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3CA9E" w14:textId="331DC084" w:rsidR="00850EF7" w:rsidRPr="00693EBA" w:rsidRDefault="00850EF7" w:rsidP="00917478">
      <w:pPr>
        <w:jc w:val="center"/>
        <w:rPr>
          <w:rFonts w:asciiTheme="minorHAnsi" w:hAnsiTheme="minorHAnsi" w:cs="Arial"/>
          <w:b/>
          <w:bCs/>
          <w:noProof/>
          <w:sz w:val="22"/>
          <w:szCs w:val="22"/>
          <w:lang w:val="es-ES_tradnl"/>
        </w:rPr>
      </w:pPr>
      <w:bookmarkStart w:id="0" w:name="_GoBack"/>
      <w:bookmarkEnd w:id="0"/>
      <w:r w:rsidRPr="00693EBA">
        <w:rPr>
          <w:rFonts w:asciiTheme="minorHAnsi" w:hAnsiTheme="minorHAnsi" w:cs="Arial"/>
          <w:b/>
          <w:bCs/>
          <w:noProof/>
          <w:sz w:val="22"/>
          <w:szCs w:val="22"/>
          <w:lang w:val="es-ES_tradnl"/>
        </w:rPr>
        <w:t>CARTA DE COMPROMISO</w:t>
      </w:r>
      <w:r w:rsidR="00917478" w:rsidRPr="00693EBA">
        <w:rPr>
          <w:rFonts w:asciiTheme="minorHAnsi" w:hAnsiTheme="minorHAnsi" w:cs="Arial"/>
          <w:b/>
          <w:bCs/>
          <w:noProof/>
          <w:sz w:val="22"/>
          <w:szCs w:val="22"/>
          <w:lang w:val="es-ES_tradnl"/>
        </w:rPr>
        <w:t xml:space="preserve"> (ANEXO 3)</w:t>
      </w:r>
    </w:p>
    <w:p w14:paraId="3B40F141" w14:textId="47844B74" w:rsidR="00850EF7" w:rsidRPr="00693EBA" w:rsidRDefault="00850EF7" w:rsidP="00850EF7">
      <w:pPr>
        <w:jc w:val="center"/>
        <w:rPr>
          <w:rFonts w:asciiTheme="minorHAnsi" w:hAnsiTheme="minorHAnsi" w:cs="Arial"/>
          <w:b/>
          <w:bCs/>
          <w:noProof/>
          <w:sz w:val="22"/>
          <w:szCs w:val="22"/>
          <w:lang w:val="es-ES_tradnl"/>
        </w:rPr>
      </w:pPr>
      <w:r w:rsidRPr="00693EBA">
        <w:rPr>
          <w:rFonts w:asciiTheme="minorHAnsi" w:hAnsiTheme="minorHAnsi" w:cs="Arial"/>
          <w:b/>
          <w:bCs/>
          <w:noProof/>
          <w:sz w:val="22"/>
          <w:szCs w:val="22"/>
          <w:lang w:val="es-ES_tradnl"/>
        </w:rPr>
        <w:t xml:space="preserve"> PROGRAMA DE ACOMPAÑAMIENTO TÉCNICO ESPECIALIZADO </w:t>
      </w:r>
      <w:r w:rsidR="006C492C" w:rsidRPr="00693EBA">
        <w:rPr>
          <w:rFonts w:asciiTheme="minorHAnsi" w:hAnsiTheme="minorHAnsi" w:cs="Arial"/>
          <w:b/>
          <w:bCs/>
          <w:noProof/>
          <w:sz w:val="22"/>
          <w:szCs w:val="22"/>
          <w:lang w:val="es-ES_tradnl"/>
        </w:rPr>
        <w:t xml:space="preserve">PARA </w:t>
      </w:r>
      <w:r w:rsidRPr="00693EBA">
        <w:rPr>
          <w:rFonts w:asciiTheme="minorHAnsi" w:hAnsiTheme="minorHAnsi" w:cs="Arial"/>
          <w:b/>
          <w:bCs/>
          <w:noProof/>
          <w:sz w:val="22"/>
          <w:szCs w:val="22"/>
          <w:lang w:val="es-ES_tradnl"/>
        </w:rPr>
        <w:t xml:space="preserve">LA ESTRUCTURACIÓN DE PROYECTOS </w:t>
      </w:r>
      <w:r w:rsidR="00CE75FE">
        <w:rPr>
          <w:rFonts w:asciiTheme="minorHAnsi" w:hAnsiTheme="minorHAnsi" w:cs="Arial"/>
          <w:b/>
          <w:bCs/>
          <w:noProof/>
          <w:sz w:val="22"/>
          <w:szCs w:val="22"/>
          <w:lang w:val="es-ES_tradnl"/>
        </w:rPr>
        <w:t>DE EFICIENCIA ENERGÉTICA (EE) Y FUENTES NO CONVENCIONALES DE ENERGÍA (FNCE)</w:t>
      </w:r>
      <w:r w:rsidR="006C492C" w:rsidRPr="00693EBA">
        <w:rPr>
          <w:rFonts w:asciiTheme="minorHAnsi" w:hAnsiTheme="minorHAnsi" w:cs="Arial"/>
          <w:b/>
          <w:bCs/>
          <w:noProof/>
          <w:sz w:val="22"/>
          <w:szCs w:val="22"/>
          <w:lang w:val="es-ES_tradnl"/>
        </w:rPr>
        <w:t xml:space="preserve"> – PROGRAMA DELTA </w:t>
      </w:r>
      <w:r w:rsidR="00CE75FE">
        <w:rPr>
          <w:rFonts w:asciiTheme="minorHAnsi" w:hAnsiTheme="minorHAnsi" w:cs="Arial"/>
          <w:b/>
          <w:bCs/>
          <w:noProof/>
          <w:sz w:val="22"/>
          <w:szCs w:val="22"/>
          <w:lang w:val="es-ES_tradnl"/>
        </w:rPr>
        <w:t>VERDE</w:t>
      </w:r>
    </w:p>
    <w:p w14:paraId="45742CFE" w14:textId="77777777" w:rsidR="00850EF7" w:rsidRPr="00693EBA" w:rsidRDefault="00850EF7" w:rsidP="00850EF7">
      <w:pPr>
        <w:jc w:val="center"/>
        <w:rPr>
          <w:rFonts w:asciiTheme="minorHAnsi" w:hAnsiTheme="minorHAnsi" w:cs="Arial"/>
          <w:b/>
          <w:bCs/>
          <w:noProof/>
          <w:sz w:val="22"/>
          <w:szCs w:val="22"/>
          <w:lang w:val="es-ES_tradnl"/>
        </w:rPr>
      </w:pPr>
    </w:p>
    <w:p w14:paraId="14EEF913" w14:textId="4AFDAA5B" w:rsidR="00850EF7" w:rsidRPr="00693EBA" w:rsidRDefault="00850EF7" w:rsidP="00850EF7">
      <w:pPr>
        <w:jc w:val="both"/>
        <w:rPr>
          <w:rFonts w:asciiTheme="minorHAnsi" w:hAnsiTheme="minorHAnsi" w:cs="Arial"/>
          <w:noProof/>
          <w:sz w:val="22"/>
          <w:szCs w:val="22"/>
          <w:lang w:val="es-ES_tradnl"/>
        </w:rPr>
      </w:pP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El suscrito </w:t>
      </w:r>
      <w:r w:rsidRPr="00693EBA">
        <w:rPr>
          <w:rFonts w:asciiTheme="minorHAnsi" w:hAnsiTheme="minorHAnsi" w:cs="Arial"/>
          <w:b/>
          <w:bCs/>
          <w:noProof/>
          <w:sz w:val="22"/>
          <w:szCs w:val="22"/>
          <w:lang w:val="es-ES_tradnl"/>
        </w:rPr>
        <w:t>&lt;nombre representante legal&gt;</w:t>
      </w: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 identificado con la cédula de ciudadanía número </w:t>
      </w:r>
      <w:r w:rsidRPr="00693EBA">
        <w:rPr>
          <w:rFonts w:asciiTheme="minorHAnsi" w:hAnsiTheme="minorHAnsi" w:cs="Arial"/>
          <w:b/>
          <w:noProof/>
          <w:sz w:val="22"/>
          <w:szCs w:val="22"/>
          <w:lang w:val="es-ES_tradnl"/>
        </w:rPr>
        <w:t xml:space="preserve">&lt;número de cédula de ciudadanía del representante legal&gt; </w:t>
      </w: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de </w:t>
      </w:r>
      <w:r w:rsidRPr="00693EBA">
        <w:rPr>
          <w:rFonts w:asciiTheme="minorHAnsi" w:hAnsiTheme="minorHAnsi" w:cs="Arial"/>
          <w:b/>
          <w:noProof/>
          <w:sz w:val="22"/>
          <w:szCs w:val="22"/>
          <w:lang w:val="es-ES_tradnl"/>
        </w:rPr>
        <w:t xml:space="preserve">&lt;ciudad en  donde fue expedida la CC&gt;, </w:t>
      </w: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>domiciliado en la ciudad de</w:t>
      </w:r>
      <w:r w:rsidRPr="00693EBA">
        <w:rPr>
          <w:rFonts w:asciiTheme="minorHAnsi" w:hAnsiTheme="minorHAnsi" w:cs="Arial"/>
          <w:b/>
          <w:noProof/>
          <w:sz w:val="22"/>
          <w:szCs w:val="22"/>
          <w:lang w:val="es-ES_tradnl"/>
        </w:rPr>
        <w:t xml:space="preserve"> &lt;XXXXXXXX&gt;</w:t>
      </w: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, actuando en representación legal de la empresa </w:t>
      </w:r>
      <w:r w:rsidRPr="00693EBA">
        <w:rPr>
          <w:rFonts w:asciiTheme="minorHAnsi" w:hAnsiTheme="minorHAnsi" w:cs="Arial"/>
          <w:b/>
          <w:noProof/>
          <w:sz w:val="22"/>
          <w:szCs w:val="22"/>
          <w:lang w:val="es-ES_tradnl"/>
        </w:rPr>
        <w:t>&lt;razón social de la empresa seleccionada&gt;</w:t>
      </w: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 identificada con NIT No. </w:t>
      </w:r>
      <w:r w:rsidRPr="00693EBA">
        <w:rPr>
          <w:rFonts w:asciiTheme="minorHAnsi" w:hAnsiTheme="minorHAnsi" w:cs="Arial"/>
          <w:b/>
          <w:noProof/>
          <w:sz w:val="22"/>
          <w:szCs w:val="22"/>
          <w:lang w:val="es-ES_tradnl"/>
        </w:rPr>
        <w:t>&lt;NIT con número de verificación&gt;</w:t>
      </w: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,  domiciliada en la ciudad </w:t>
      </w:r>
      <w:r w:rsidRPr="00693EBA">
        <w:rPr>
          <w:rFonts w:asciiTheme="minorHAnsi" w:hAnsiTheme="minorHAnsi" w:cs="Arial"/>
          <w:b/>
          <w:noProof/>
          <w:sz w:val="22"/>
          <w:szCs w:val="22"/>
          <w:lang w:val="es-ES_tradnl"/>
        </w:rPr>
        <w:t>&lt;XXXXXXXX&gt;</w:t>
      </w: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, debidamente facultado para la suscripción del presente documento y quien, en adelante, y para los efectos de esta </w:t>
      </w:r>
      <w:r w:rsidRPr="00693EBA">
        <w:rPr>
          <w:rFonts w:asciiTheme="minorHAnsi" w:hAnsiTheme="minorHAnsi" w:cs="Arial"/>
          <w:b/>
          <w:bCs/>
          <w:noProof/>
          <w:sz w:val="22"/>
          <w:szCs w:val="22"/>
          <w:lang w:val="es-ES_tradnl"/>
        </w:rPr>
        <w:t>CARTA DE COMPROMISO</w:t>
      </w:r>
      <w:r w:rsidRPr="00693EBA">
        <w:rPr>
          <w:rFonts w:asciiTheme="minorHAnsi" w:hAnsiTheme="minorHAnsi" w:cs="Arial"/>
          <w:bCs/>
          <w:noProof/>
          <w:sz w:val="22"/>
          <w:szCs w:val="22"/>
          <w:lang w:val="es-ES_tradnl"/>
        </w:rPr>
        <w:t xml:space="preserve"> se denominará </w:t>
      </w:r>
      <w:r w:rsidRPr="00693EBA">
        <w:rPr>
          <w:rFonts w:asciiTheme="minorHAnsi" w:hAnsiTheme="minorHAnsi" w:cs="Arial"/>
          <w:b/>
          <w:bCs/>
          <w:noProof/>
          <w:sz w:val="22"/>
          <w:szCs w:val="22"/>
          <w:lang w:val="es-ES_tradnl"/>
        </w:rPr>
        <w:t xml:space="preserve">LA EMPRESA, </w:t>
      </w:r>
      <w:r w:rsidRPr="00693EBA">
        <w:rPr>
          <w:rFonts w:asciiTheme="minorHAnsi" w:hAnsiTheme="minorHAnsi" w:cs="Arial"/>
          <w:bCs/>
          <w:noProof/>
          <w:sz w:val="22"/>
          <w:szCs w:val="22"/>
          <w:lang w:val="es-ES_tradnl"/>
        </w:rPr>
        <w:t xml:space="preserve">mediante el presente instrumento se obliga </w:t>
      </w: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de forma unilateral, incondicional e irrevocable </w:t>
      </w:r>
      <w:r w:rsidRPr="00693EBA">
        <w:rPr>
          <w:rFonts w:asciiTheme="minorHAnsi" w:hAnsiTheme="minorHAnsi" w:cs="Arial"/>
          <w:bCs/>
          <w:noProof/>
          <w:sz w:val="22"/>
          <w:szCs w:val="22"/>
          <w:lang w:val="es-ES_tradnl"/>
        </w:rPr>
        <w:t xml:space="preserve">a favor del </w:t>
      </w:r>
      <w:r w:rsidRPr="00693EBA">
        <w:rPr>
          <w:rFonts w:asciiTheme="minorHAnsi" w:hAnsiTheme="minorHAnsi" w:cs="Arial"/>
          <w:b/>
          <w:bCs/>
          <w:noProof/>
          <w:sz w:val="22"/>
          <w:szCs w:val="22"/>
          <w:lang w:val="es-ES_tradnl"/>
        </w:rPr>
        <w:t>BANCO DE COMERCIO EXTERIOR DE COLOMBIA S.A.- BANCOLDEX.S.A.,</w:t>
      </w:r>
      <w:r w:rsidRPr="00693EBA">
        <w:rPr>
          <w:rFonts w:asciiTheme="minorHAnsi" w:hAnsiTheme="minorHAnsi" w:cs="Arial"/>
          <w:bCs/>
          <w:noProof/>
          <w:sz w:val="22"/>
          <w:szCs w:val="22"/>
          <w:lang w:val="es-ES_tradnl"/>
        </w:rPr>
        <w:t xml:space="preserve"> en adelante </w:t>
      </w:r>
      <w:r w:rsidRPr="00693EBA">
        <w:rPr>
          <w:rFonts w:asciiTheme="minorHAnsi" w:hAnsiTheme="minorHAnsi" w:cs="Arial"/>
          <w:b/>
          <w:noProof/>
          <w:sz w:val="22"/>
          <w:szCs w:val="22"/>
          <w:lang w:val="es-ES_tradnl"/>
        </w:rPr>
        <w:t>BANCÓLDEX</w:t>
      </w: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>, en los términos que se indican a continuación y previas las siguientes:</w:t>
      </w:r>
    </w:p>
    <w:p w14:paraId="2ED5F77D" w14:textId="77777777" w:rsidR="00850EF7" w:rsidRPr="00693EBA" w:rsidRDefault="00850EF7" w:rsidP="00850EF7">
      <w:pPr>
        <w:jc w:val="both"/>
        <w:rPr>
          <w:rFonts w:asciiTheme="minorHAnsi" w:hAnsiTheme="minorHAnsi" w:cs="Arial"/>
          <w:noProof/>
          <w:sz w:val="22"/>
          <w:szCs w:val="22"/>
          <w:lang w:val="es-ES_tradnl"/>
        </w:rPr>
      </w:pPr>
    </w:p>
    <w:p w14:paraId="618448FB" w14:textId="77777777" w:rsidR="00850EF7" w:rsidRPr="00693EBA" w:rsidRDefault="00850EF7" w:rsidP="00850EF7">
      <w:pPr>
        <w:jc w:val="center"/>
        <w:rPr>
          <w:rFonts w:asciiTheme="minorHAnsi" w:hAnsiTheme="minorHAnsi" w:cs="Arial"/>
          <w:noProof/>
          <w:sz w:val="22"/>
          <w:szCs w:val="22"/>
          <w:lang w:val="es-ES_tradnl"/>
        </w:rPr>
      </w:pPr>
      <w:r w:rsidRPr="00693EBA">
        <w:rPr>
          <w:rFonts w:asciiTheme="minorHAnsi" w:hAnsiTheme="minorHAnsi" w:cs="Arial"/>
          <w:b/>
          <w:noProof/>
          <w:sz w:val="22"/>
          <w:szCs w:val="22"/>
          <w:lang w:val="es-ES_tradnl"/>
        </w:rPr>
        <w:t>CONSIDERACIONES:</w:t>
      </w:r>
    </w:p>
    <w:p w14:paraId="2AF0A578" w14:textId="77777777" w:rsidR="00850EF7" w:rsidRPr="00CE75FE" w:rsidRDefault="00850EF7" w:rsidP="00850EF7">
      <w:pPr>
        <w:jc w:val="both"/>
        <w:rPr>
          <w:rStyle w:val="Textoennegrita"/>
          <w:rFonts w:asciiTheme="minorHAnsi" w:eastAsiaTheme="minorHAnsi" w:hAnsiTheme="minorHAnsi" w:cs="Arial"/>
          <w:b w:val="0"/>
          <w:bCs w:val="0"/>
          <w:noProof/>
          <w:sz w:val="22"/>
          <w:szCs w:val="22"/>
          <w:lang w:val="es-ES_tradnl" w:eastAsia="en-US"/>
        </w:rPr>
      </w:pPr>
    </w:p>
    <w:p w14:paraId="590A9AA0" w14:textId="77777777" w:rsidR="00CE75FE" w:rsidRPr="00CE75FE" w:rsidRDefault="00CE75FE" w:rsidP="00CE75FE">
      <w:pPr>
        <w:pStyle w:val="Prrafodelista"/>
        <w:numPr>
          <w:ilvl w:val="0"/>
          <w:numId w:val="6"/>
        </w:numPr>
        <w:ind w:left="360"/>
        <w:jc w:val="both"/>
        <w:rPr>
          <w:rStyle w:val="Textoennegrita"/>
          <w:rFonts w:asciiTheme="minorHAnsi" w:hAnsiTheme="minorHAnsi" w:cs="Arial"/>
          <w:b w:val="0"/>
          <w:bCs w:val="0"/>
          <w:noProof/>
          <w:sz w:val="22"/>
          <w:szCs w:val="22"/>
          <w:lang w:val="es-ES_tradnl"/>
        </w:rPr>
      </w:pPr>
      <w:r w:rsidRPr="00CE75FE">
        <w:rPr>
          <w:rStyle w:val="Textoennegrita"/>
          <w:rFonts w:asciiTheme="minorHAnsi" w:hAnsiTheme="minorHAnsi" w:cs="Arial"/>
          <w:b w:val="0"/>
          <w:bCs w:val="0"/>
          <w:noProof/>
          <w:sz w:val="22"/>
          <w:szCs w:val="22"/>
          <w:lang w:val="es-ES_tradnl"/>
        </w:rPr>
        <w:t xml:space="preserve">Que el Programa de acompañamiento técnico especializado para la estructuración de proyectos de Eficiencia Energética (EE) y/o Fuentes No Convencionales de Energía (FNCE), en adelante el Programa, contribuye a que las empresas aprovechen oportunidades de mejora en su productividad y/o competitividad, al tiempo que pueden generar valor y postularse al instrumento administrado por la Unidad de Planeación Minero Energética (UPME) y la Autoridad Nacional de Licencias Ambientales (ANLA) para obtener beneficios tributarios. Este programa se enmarca en la nueva estrategia de redireccionamiento de Bancóldex, y las metas establecidas por el Ministerio de Comercio, Industria y Turismo en el Conpes 3866 de 2016 “Política Nacional de Desarrollo Productivo”, la Estrategia Colombia de Desarrollo Bajo en Carbono (ECDBC) y el Programa de Uso Racional y Eficiente de Energía (PROURE). </w:t>
      </w:r>
    </w:p>
    <w:p w14:paraId="06DAD94D" w14:textId="77777777" w:rsidR="00CE75FE" w:rsidRPr="00CE75FE" w:rsidRDefault="00CE75FE" w:rsidP="00CE75FE">
      <w:pPr>
        <w:jc w:val="both"/>
        <w:rPr>
          <w:rStyle w:val="Textoennegrita"/>
          <w:rFonts w:asciiTheme="minorHAnsi" w:hAnsiTheme="minorHAnsi" w:cs="Arial"/>
          <w:b w:val="0"/>
          <w:bCs w:val="0"/>
          <w:noProof/>
          <w:sz w:val="22"/>
          <w:szCs w:val="22"/>
          <w:lang w:val="es-ES_tradnl"/>
        </w:rPr>
      </w:pPr>
    </w:p>
    <w:p w14:paraId="14CF050A" w14:textId="77777777" w:rsidR="00CE75FE" w:rsidRPr="00CE75FE" w:rsidRDefault="00CE75FE" w:rsidP="00CE75FE">
      <w:pPr>
        <w:pStyle w:val="Prrafodelista"/>
        <w:numPr>
          <w:ilvl w:val="0"/>
          <w:numId w:val="6"/>
        </w:numPr>
        <w:ind w:left="360"/>
        <w:jc w:val="both"/>
        <w:rPr>
          <w:rStyle w:val="Textoennegrita"/>
          <w:rFonts w:asciiTheme="minorHAnsi" w:hAnsiTheme="minorHAnsi" w:cs="Arial"/>
          <w:b w:val="0"/>
          <w:bCs w:val="0"/>
          <w:noProof/>
          <w:sz w:val="22"/>
          <w:szCs w:val="22"/>
          <w:lang w:val="es-ES_tradnl"/>
        </w:rPr>
      </w:pPr>
      <w:r w:rsidRPr="00CE75FE">
        <w:rPr>
          <w:rStyle w:val="Textoennegrita"/>
          <w:rFonts w:asciiTheme="minorHAnsi" w:hAnsiTheme="minorHAnsi" w:cs="Arial"/>
          <w:b w:val="0"/>
          <w:bCs w:val="0"/>
          <w:noProof/>
          <w:sz w:val="22"/>
          <w:szCs w:val="22"/>
          <w:lang w:val="es-ES_tradnl"/>
        </w:rPr>
        <w:t>Que para este propósito, el Ministerio de Comercio, Industria y Turismo aporta a través del Convenio No. 392 del 27 de octubre de 2017, los recursos para el pago de la estructuración técnica especializada de los proyectos empresariales, y Bancóldex contribuye con el equipo gestor que liderará la implementación, el acompañamiento y el seguimiento del Programa.</w:t>
      </w:r>
    </w:p>
    <w:p w14:paraId="014A6930" w14:textId="77777777" w:rsidR="00EC4C12" w:rsidRPr="00CE75FE" w:rsidRDefault="00EC4C12" w:rsidP="00CE75FE">
      <w:pPr>
        <w:jc w:val="both"/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</w:pPr>
    </w:p>
    <w:p w14:paraId="1EB1F83C" w14:textId="7D7814D4" w:rsidR="00FA5A0E" w:rsidRPr="00693EBA" w:rsidRDefault="00EC4C12" w:rsidP="00FA5A0E">
      <w:pPr>
        <w:pStyle w:val="Prrafodelista"/>
        <w:numPr>
          <w:ilvl w:val="0"/>
          <w:numId w:val="6"/>
        </w:numPr>
        <w:ind w:left="360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Que </w:t>
      </w:r>
      <w:r w:rsidR="00650F47"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LA EMPRESA </w:t>
      </w:r>
      <w:r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 se encuentr</w:t>
      </w:r>
      <w:r w:rsidR="00650F47"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a</w:t>
      </w:r>
      <w:r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 interesada en participar en</w:t>
      </w:r>
      <w:r w:rsidR="00CE75FE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 el instrumento de beneficios tributarios </w:t>
      </w:r>
      <w:r w:rsidR="00FA5A0E" w:rsidRPr="00693EBA">
        <w:rPr>
          <w:rFonts w:asciiTheme="minorHAnsi" w:hAnsiTheme="minorHAnsi" w:cs="Arial"/>
          <w:bCs/>
          <w:noProof/>
          <w:sz w:val="22"/>
          <w:szCs w:val="22"/>
        </w:rPr>
        <w:t>por inversi</w:t>
      </w:r>
      <w:r w:rsidR="00CE75FE">
        <w:rPr>
          <w:rFonts w:asciiTheme="minorHAnsi" w:hAnsiTheme="minorHAnsi" w:cs="Arial"/>
          <w:bCs/>
          <w:noProof/>
          <w:sz w:val="22"/>
          <w:szCs w:val="22"/>
        </w:rPr>
        <w:t>ones en proyectos de EE y FNCE que administra la UPME y la ANLA</w:t>
      </w:r>
      <w:r w:rsidR="00FA5A0E" w:rsidRPr="00693EBA">
        <w:rPr>
          <w:rFonts w:asciiTheme="minorHAnsi" w:hAnsiTheme="minorHAnsi" w:cs="Arial"/>
          <w:bCs/>
          <w:noProof/>
          <w:sz w:val="22"/>
          <w:szCs w:val="22"/>
        </w:rPr>
        <w:t xml:space="preserve">. </w:t>
      </w:r>
    </w:p>
    <w:p w14:paraId="2C8CC634" w14:textId="77777777" w:rsidR="00850EF7" w:rsidRPr="00693EBA" w:rsidRDefault="00850EF7" w:rsidP="00FA5A0E">
      <w:pPr>
        <w:pStyle w:val="Prrafodelista"/>
        <w:ind w:left="360"/>
        <w:jc w:val="both"/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</w:pPr>
    </w:p>
    <w:p w14:paraId="5DE5BED2" w14:textId="77777777" w:rsidR="00CE75FE" w:rsidRPr="00CE75FE" w:rsidRDefault="00CE75FE" w:rsidP="00CE75FE">
      <w:pPr>
        <w:pStyle w:val="Prrafodelista"/>
        <w:numPr>
          <w:ilvl w:val="0"/>
          <w:numId w:val="6"/>
        </w:numPr>
        <w:ind w:left="360"/>
        <w:jc w:val="both"/>
        <w:rPr>
          <w:rStyle w:val="Textoennegrita"/>
          <w:rFonts w:asciiTheme="minorHAnsi" w:hAnsiTheme="minorHAnsi" w:cs="Arial"/>
          <w:b w:val="0"/>
          <w:bCs w:val="0"/>
          <w:noProof/>
          <w:sz w:val="22"/>
          <w:szCs w:val="22"/>
          <w:lang w:val="es-ES_tradnl"/>
        </w:rPr>
      </w:pPr>
      <w:r w:rsidRPr="00CE75FE">
        <w:rPr>
          <w:rStyle w:val="Textoennegrita"/>
          <w:rFonts w:asciiTheme="minorHAnsi" w:hAnsiTheme="minorHAnsi" w:cs="Arial"/>
          <w:b w:val="0"/>
          <w:bCs w:val="0"/>
          <w:noProof/>
          <w:sz w:val="22"/>
          <w:szCs w:val="22"/>
          <w:lang w:val="es-ES_tradnl"/>
        </w:rPr>
        <w:t xml:space="preserve">Que para la implementación del Programa, Bancóldex seleccionará mediante convocatoria abierta el 23 de agosto de 2019, a Consultores (en adelante EL CONSULTOR) encargados de liderar la asistencia técnica especializada para la estructuración de los proyectos de EE y FNCE que puedan presentarse </w:t>
      </w:r>
      <w:bookmarkStart w:id="1" w:name="_Hlk22053334"/>
      <w:r w:rsidRPr="00CE75FE">
        <w:rPr>
          <w:rStyle w:val="Textoennegrita"/>
          <w:rFonts w:asciiTheme="minorHAnsi" w:hAnsiTheme="minorHAnsi" w:cs="Arial"/>
          <w:b w:val="0"/>
          <w:bCs w:val="0"/>
          <w:noProof/>
          <w:sz w:val="22"/>
          <w:szCs w:val="22"/>
          <w:lang w:val="es-ES_tradnl"/>
        </w:rPr>
        <w:t>al instrumento de Beneficios Tributarios adminstrada por la UPME y la ANLA</w:t>
      </w:r>
      <w:bookmarkEnd w:id="1"/>
      <w:r w:rsidRPr="00CE75FE">
        <w:rPr>
          <w:rStyle w:val="Textoennegrita"/>
          <w:rFonts w:asciiTheme="minorHAnsi" w:hAnsiTheme="minorHAnsi" w:cs="Arial"/>
          <w:b w:val="0"/>
          <w:bCs w:val="0"/>
          <w:noProof/>
          <w:sz w:val="22"/>
          <w:szCs w:val="22"/>
          <w:lang w:val="es-ES_tradnl"/>
        </w:rPr>
        <w:t xml:space="preserve">. </w:t>
      </w:r>
    </w:p>
    <w:p w14:paraId="22A38978" w14:textId="77777777" w:rsidR="00850EF7" w:rsidRPr="00693EBA" w:rsidRDefault="00850EF7" w:rsidP="00850EF7">
      <w:pPr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</w:pPr>
    </w:p>
    <w:p w14:paraId="76DD7FDE" w14:textId="77777777" w:rsidR="00850EF7" w:rsidRPr="00693EBA" w:rsidRDefault="00850EF7" w:rsidP="00850EF7">
      <w:pPr>
        <w:pStyle w:val="Prrafodelista"/>
        <w:numPr>
          <w:ilvl w:val="0"/>
          <w:numId w:val="6"/>
        </w:numPr>
        <w:ind w:left="360"/>
        <w:jc w:val="both"/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</w:pPr>
      <w:r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Que LA EMPRESA examinó los términos y condiciones establecidas por BANCÓLDEX en la convocatoria pública para seleccionar a las empresas beneficiarias de el Programa, y participó del proceso de preselección y selección de los beneficiarios.</w:t>
      </w:r>
    </w:p>
    <w:p w14:paraId="2A7F63D8" w14:textId="77777777" w:rsidR="00850EF7" w:rsidRPr="00693EBA" w:rsidRDefault="00850EF7" w:rsidP="00850EF7">
      <w:pPr>
        <w:pStyle w:val="Prrafodelista"/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</w:pPr>
    </w:p>
    <w:p w14:paraId="74261ED2" w14:textId="77777777" w:rsidR="00850EF7" w:rsidRPr="00693EBA" w:rsidRDefault="00850EF7" w:rsidP="00850EF7">
      <w:pPr>
        <w:pStyle w:val="Prrafodelista"/>
        <w:numPr>
          <w:ilvl w:val="0"/>
          <w:numId w:val="6"/>
        </w:numPr>
        <w:ind w:left="360"/>
        <w:jc w:val="both"/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</w:pPr>
      <w:r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lastRenderedPageBreak/>
        <w:t xml:space="preserve">Que el proceso de selección se formaliza y concluye con la suscripción de la presente CARTA DE COMPROMISO y </w:t>
      </w:r>
      <w:r w:rsidR="00592307"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d</w:t>
      </w:r>
      <w:r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el CONTRATO DE ESTRUCTURACIÓN </w:t>
      </w:r>
      <w:r w:rsidR="00592307"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celebrado </w:t>
      </w:r>
      <w:r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entre LA EMPRESA y EL CONSULTOR. </w:t>
      </w:r>
    </w:p>
    <w:p w14:paraId="757957D2" w14:textId="77777777" w:rsidR="00850EF7" w:rsidRPr="00693EBA" w:rsidRDefault="00850EF7" w:rsidP="00850EF7">
      <w:pPr>
        <w:pStyle w:val="Prrafodelista"/>
        <w:ind w:left="360"/>
        <w:jc w:val="both"/>
        <w:rPr>
          <w:rStyle w:val="Textoennegrita"/>
          <w:rFonts w:asciiTheme="minorHAnsi" w:hAnsiTheme="minorHAnsi"/>
          <w:noProof/>
          <w:sz w:val="22"/>
          <w:szCs w:val="22"/>
          <w:lang w:val="es-ES_tradnl"/>
        </w:rPr>
      </w:pPr>
    </w:p>
    <w:p w14:paraId="4B2B051B" w14:textId="77777777" w:rsidR="00850EF7" w:rsidRPr="00693EBA" w:rsidRDefault="00850EF7" w:rsidP="00850EF7">
      <w:pPr>
        <w:pStyle w:val="Prrafodelista"/>
        <w:numPr>
          <w:ilvl w:val="0"/>
          <w:numId w:val="6"/>
        </w:numPr>
        <w:ind w:left="360"/>
        <w:jc w:val="both"/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</w:pPr>
      <w:r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Que habiendo resultado seleccionada,</w:t>
      </w:r>
      <w:r w:rsidRPr="00693EBA">
        <w:rPr>
          <w:rStyle w:val="Textoennegrita"/>
          <w:rFonts w:asciiTheme="minorHAnsi" w:hAnsiTheme="minorHAnsi"/>
          <w:b w:val="0"/>
          <w:noProof/>
          <w:sz w:val="22"/>
          <w:szCs w:val="22"/>
          <w:lang w:val="es-ES_tradnl"/>
        </w:rPr>
        <w:t xml:space="preserve"> LA EMPRESA</w:t>
      </w:r>
      <w:r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 manifiesta su intención de obligarse de </w:t>
      </w:r>
      <w:r w:rsidRPr="00693EBA">
        <w:rPr>
          <w:rStyle w:val="Textoennegrita"/>
          <w:rFonts w:asciiTheme="minorHAnsi" w:hAnsiTheme="minorHAnsi"/>
          <w:b w:val="0"/>
          <w:noProof/>
          <w:sz w:val="22"/>
          <w:szCs w:val="22"/>
          <w:lang w:val="es-ES_tradnl"/>
        </w:rPr>
        <w:t>forma unilateral, incondicional e irrevocable ante</w:t>
      </w:r>
      <w:r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 </w:t>
      </w:r>
      <w:r w:rsidRPr="00693EBA">
        <w:rPr>
          <w:rStyle w:val="Textoennegrita"/>
          <w:rFonts w:asciiTheme="minorHAnsi" w:hAnsiTheme="minorHAnsi"/>
          <w:b w:val="0"/>
          <w:noProof/>
          <w:sz w:val="22"/>
          <w:szCs w:val="22"/>
          <w:lang w:val="es-ES_tradnl"/>
        </w:rPr>
        <w:t xml:space="preserve">BANCOLDEX </w:t>
      </w:r>
      <w:r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mediante la suscripción de la presente CARTA DE COMPROMISO, </w:t>
      </w:r>
      <w:r w:rsidRPr="00693EBA">
        <w:rPr>
          <w:rStyle w:val="Textoennegrita"/>
          <w:rFonts w:asciiTheme="minorHAnsi" w:hAnsiTheme="minorHAnsi"/>
          <w:b w:val="0"/>
          <w:noProof/>
          <w:sz w:val="22"/>
          <w:szCs w:val="22"/>
          <w:lang w:val="es-ES_tradnl"/>
        </w:rPr>
        <w:t>de acuerdo con</w:t>
      </w:r>
      <w:r w:rsidRPr="00693EBA">
        <w:rPr>
          <w:rStyle w:val="Textoennegrita"/>
          <w:rFonts w:asciiTheme="minorHAnsi" w:hAnsiTheme="minorHAnsi"/>
          <w:noProof/>
          <w:sz w:val="22"/>
          <w:szCs w:val="22"/>
          <w:lang w:val="es-ES_tradnl"/>
        </w:rPr>
        <w:t xml:space="preserve"> </w:t>
      </w:r>
      <w:r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las siguientes:</w:t>
      </w:r>
      <w:r w:rsidR="00650F47"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 </w:t>
      </w:r>
    </w:p>
    <w:p w14:paraId="4C6FB35A" w14:textId="77777777" w:rsidR="00850EF7" w:rsidRPr="00693EBA" w:rsidRDefault="00850EF7" w:rsidP="00850EF7">
      <w:pPr>
        <w:jc w:val="both"/>
        <w:rPr>
          <w:rStyle w:val="Textoennegrita"/>
          <w:rFonts w:asciiTheme="minorHAnsi" w:hAnsiTheme="minorHAnsi"/>
          <w:bCs w:val="0"/>
          <w:noProof/>
          <w:sz w:val="22"/>
          <w:szCs w:val="22"/>
          <w:lang w:val="es-ES_tradnl"/>
        </w:rPr>
      </w:pPr>
    </w:p>
    <w:p w14:paraId="744055AA" w14:textId="77777777" w:rsidR="00850EF7" w:rsidRPr="00693EBA" w:rsidRDefault="00850EF7" w:rsidP="00850EF7">
      <w:pPr>
        <w:jc w:val="center"/>
        <w:outlineLvl w:val="0"/>
        <w:rPr>
          <w:rFonts w:asciiTheme="minorHAnsi" w:hAnsiTheme="minorHAnsi" w:cs="Arial"/>
          <w:b/>
          <w:noProof/>
          <w:sz w:val="22"/>
          <w:szCs w:val="22"/>
          <w:lang w:val="es-ES_tradnl"/>
        </w:rPr>
      </w:pPr>
      <w:r w:rsidRPr="00693EBA">
        <w:rPr>
          <w:rFonts w:asciiTheme="minorHAnsi" w:hAnsiTheme="minorHAnsi" w:cs="Arial"/>
          <w:b/>
          <w:bCs/>
          <w:noProof/>
          <w:sz w:val="22"/>
          <w:szCs w:val="22"/>
          <w:lang w:val="es-ES_tradnl"/>
        </w:rPr>
        <w:t>CLÁUSULAS</w:t>
      </w:r>
      <w:r w:rsidRPr="00693EBA">
        <w:rPr>
          <w:rFonts w:asciiTheme="minorHAnsi" w:hAnsiTheme="minorHAnsi" w:cs="Arial"/>
          <w:b/>
          <w:noProof/>
          <w:sz w:val="22"/>
          <w:szCs w:val="22"/>
          <w:lang w:val="es-ES_tradnl"/>
        </w:rPr>
        <w:t>:</w:t>
      </w:r>
    </w:p>
    <w:p w14:paraId="63235005" w14:textId="77777777" w:rsidR="00850EF7" w:rsidRPr="00693EBA" w:rsidRDefault="00850EF7" w:rsidP="00850EF7">
      <w:pPr>
        <w:jc w:val="both"/>
        <w:rPr>
          <w:rFonts w:asciiTheme="minorHAnsi" w:hAnsiTheme="minorHAnsi" w:cs="Arial"/>
          <w:b/>
          <w:noProof/>
          <w:sz w:val="22"/>
          <w:szCs w:val="22"/>
          <w:lang w:val="es-ES_tradnl"/>
        </w:rPr>
      </w:pPr>
    </w:p>
    <w:p w14:paraId="5CC1B3FE" w14:textId="161C7CF6" w:rsidR="00850EF7" w:rsidRPr="00693EBA" w:rsidRDefault="00850EF7" w:rsidP="00850EF7">
      <w:pPr>
        <w:jc w:val="both"/>
        <w:rPr>
          <w:rFonts w:asciiTheme="minorHAnsi" w:hAnsiTheme="minorHAnsi" w:cs="Arial"/>
          <w:noProof/>
          <w:sz w:val="22"/>
          <w:szCs w:val="22"/>
          <w:lang w:val="es-ES_tradnl"/>
        </w:rPr>
      </w:pPr>
      <w:r w:rsidRPr="00693EBA">
        <w:rPr>
          <w:rFonts w:asciiTheme="minorHAnsi" w:hAnsiTheme="minorHAnsi" w:cs="Arial"/>
          <w:b/>
          <w:noProof/>
          <w:sz w:val="22"/>
          <w:szCs w:val="22"/>
          <w:lang w:val="es-ES_tradnl"/>
        </w:rPr>
        <w:t xml:space="preserve">PRIMERA: </w:t>
      </w: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En virtud de la presente CARTA DE COMPROMISO suscrita en el marco de ejecución del </w:t>
      </w:r>
      <w:r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Programa</w:t>
      </w: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>, la EMPRESA se obliga de forma unilateral, incondicional e irrevocable a favor de BANCOLDEX a</w:t>
      </w:r>
      <w:r w:rsidRPr="00693EBA">
        <w:rPr>
          <w:rFonts w:asciiTheme="minorHAnsi" w:hAnsiTheme="minorHAnsi" w:cs="Arial"/>
          <w:b/>
          <w:noProof/>
          <w:sz w:val="22"/>
          <w:szCs w:val="22"/>
          <w:lang w:val="es-ES_tradnl"/>
        </w:rPr>
        <w:t>:</w:t>
      </w:r>
    </w:p>
    <w:p w14:paraId="0E2311DC" w14:textId="77777777" w:rsidR="00850EF7" w:rsidRPr="00693EBA" w:rsidRDefault="00850EF7" w:rsidP="00850EF7">
      <w:pPr>
        <w:jc w:val="both"/>
        <w:rPr>
          <w:rFonts w:asciiTheme="minorHAnsi" w:hAnsiTheme="minorHAnsi" w:cs="Arial"/>
          <w:noProof/>
          <w:sz w:val="22"/>
          <w:szCs w:val="22"/>
          <w:lang w:val="es-ES_tradnl"/>
        </w:rPr>
      </w:pPr>
    </w:p>
    <w:p w14:paraId="7270DEB0" w14:textId="173D6A07" w:rsidR="00850EF7" w:rsidRPr="00693EBA" w:rsidRDefault="00850EF7" w:rsidP="00850EF7">
      <w:pPr>
        <w:pStyle w:val="Prrafodelista"/>
        <w:numPr>
          <w:ilvl w:val="0"/>
          <w:numId w:val="2"/>
        </w:numPr>
        <w:ind w:left="567" w:hanging="567"/>
        <w:jc w:val="both"/>
        <w:rPr>
          <w:rStyle w:val="Textoennegrita"/>
          <w:rFonts w:asciiTheme="minorHAnsi" w:hAnsiTheme="minorHAnsi" w:cs="Arial"/>
          <w:b w:val="0"/>
          <w:bCs w:val="0"/>
          <w:noProof/>
          <w:sz w:val="22"/>
          <w:szCs w:val="22"/>
          <w:lang w:val="es-ES_tradnl"/>
        </w:rPr>
      </w:pPr>
      <w:r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Ejecutar junto al CONSULTOR todas las actividades necesarias para el desarrollo de</w:t>
      </w:r>
      <w:r w:rsidR="00935E7D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l</w:t>
      </w:r>
      <w:r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 Programa de Acompañamiento (que comprenden todas las actividades para la estructuración</w:t>
      </w:r>
      <w:r w:rsidR="00811E0B"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 y postulación</w:t>
      </w:r>
      <w:r w:rsidR="00935E7D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 </w:t>
      </w:r>
      <w:r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del proyecto ante</w:t>
      </w:r>
      <w:r w:rsidR="00CE75FE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 </w:t>
      </w:r>
      <w:r w:rsidR="00CE75FE" w:rsidRPr="00CE75FE">
        <w:rPr>
          <w:rStyle w:val="Textoennegrita"/>
          <w:rFonts w:asciiTheme="minorHAnsi" w:hAnsiTheme="minorHAnsi" w:cs="Arial"/>
          <w:b w:val="0"/>
          <w:bCs w:val="0"/>
          <w:noProof/>
          <w:sz w:val="22"/>
          <w:szCs w:val="22"/>
          <w:lang w:val="es-ES_tradnl"/>
        </w:rPr>
        <w:t>al instrumento de Beneficios Tributarios adminstrada por la UPME y la ANLA</w:t>
      </w:r>
      <w:r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) y suministrar toda la información solicitada por EL CONSULTOR para el logro de los objetivos planteados. </w:t>
      </w:r>
    </w:p>
    <w:p w14:paraId="6F1C07DC" w14:textId="77777777" w:rsidR="00850EF7" w:rsidRPr="00693EBA" w:rsidRDefault="00850EF7" w:rsidP="00850EF7">
      <w:pPr>
        <w:pStyle w:val="Prrafodelista"/>
        <w:numPr>
          <w:ilvl w:val="0"/>
          <w:numId w:val="2"/>
        </w:numPr>
        <w:ind w:left="567" w:hanging="567"/>
        <w:jc w:val="both"/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</w:pPr>
      <w:r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Disponer de un equipo de trabajo idóneo y suficiente para acompañar todo el proceso de estructuración y gestión del proyecto, quienes deberán cumplir con la dedicación en tiempo que se requiere para alcanzar los objetivos de la misma.</w:t>
      </w:r>
    </w:p>
    <w:p w14:paraId="216681ED" w14:textId="2F387B66" w:rsidR="00850EF7" w:rsidRPr="00693EBA" w:rsidRDefault="00850EF7" w:rsidP="00850EF7">
      <w:pPr>
        <w:pStyle w:val="Prrafodelista"/>
        <w:numPr>
          <w:ilvl w:val="0"/>
          <w:numId w:val="2"/>
        </w:numPr>
        <w:ind w:left="567" w:hanging="567"/>
        <w:jc w:val="both"/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</w:pPr>
      <w:r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Reconocer y pagar a EL CONSULTOR, en contraprestación por sus servicios, la contrapartida correspondiente, equivalente a</w:t>
      </w:r>
      <w:r w:rsidRPr="00693EBA">
        <w:rPr>
          <w:rStyle w:val="Textoennegrita"/>
          <w:rFonts w:asciiTheme="minorHAnsi" w:hAnsiTheme="minorHAnsi"/>
          <w:b w:val="0"/>
          <w:noProof/>
          <w:sz w:val="22"/>
          <w:szCs w:val="22"/>
          <w:lang w:val="es-ES_tradnl"/>
        </w:rPr>
        <w:t xml:space="preserve">l </w:t>
      </w:r>
      <w:r w:rsidR="00811E0B" w:rsidRPr="00693EBA">
        <w:rPr>
          <w:rStyle w:val="Textoennegrita"/>
          <w:rFonts w:asciiTheme="minorHAnsi" w:hAnsiTheme="minorHAnsi"/>
          <w:b w:val="0"/>
          <w:noProof/>
          <w:sz w:val="22"/>
          <w:szCs w:val="22"/>
          <w:lang w:val="es-ES_tradnl"/>
        </w:rPr>
        <w:t>xxxx xxxxx</w:t>
      </w:r>
      <w:r w:rsidRPr="00693EBA">
        <w:rPr>
          <w:rStyle w:val="Textoennegrita"/>
          <w:rFonts w:asciiTheme="minorHAnsi" w:hAnsiTheme="minorHAnsi"/>
          <w:b w:val="0"/>
          <w:noProof/>
          <w:sz w:val="22"/>
          <w:szCs w:val="22"/>
          <w:lang w:val="es-ES_tradnl"/>
        </w:rPr>
        <w:t xml:space="preserve"> por ciento</w:t>
      </w:r>
      <w:r w:rsidR="00917478" w:rsidRPr="00693EBA">
        <w:rPr>
          <w:rStyle w:val="Textoennegrita"/>
          <w:rFonts w:asciiTheme="minorHAnsi" w:hAnsiTheme="minorHAnsi"/>
          <w:b w:val="0"/>
          <w:noProof/>
          <w:sz w:val="22"/>
          <w:szCs w:val="22"/>
          <w:lang w:val="es-ES_tradnl"/>
        </w:rPr>
        <w:t xml:space="preserve"> </w:t>
      </w:r>
      <w:r w:rsidRPr="00693EBA">
        <w:rPr>
          <w:rStyle w:val="Textoennegrita"/>
          <w:rFonts w:asciiTheme="minorHAnsi" w:hAnsiTheme="minorHAnsi"/>
          <w:b w:val="0"/>
          <w:noProof/>
          <w:sz w:val="22"/>
          <w:szCs w:val="22"/>
          <w:lang w:val="es-ES_tradnl"/>
        </w:rPr>
        <w:t>(</w:t>
      </w:r>
      <w:r w:rsidR="00811E0B" w:rsidRPr="00693EBA">
        <w:rPr>
          <w:rStyle w:val="Textoennegrita"/>
          <w:rFonts w:asciiTheme="minorHAnsi" w:hAnsiTheme="minorHAnsi"/>
          <w:b w:val="0"/>
          <w:noProof/>
          <w:sz w:val="22"/>
          <w:szCs w:val="22"/>
          <w:lang w:val="es-ES_tradnl"/>
        </w:rPr>
        <w:t>XX</w:t>
      </w:r>
      <w:r w:rsidRPr="00693EBA">
        <w:rPr>
          <w:rStyle w:val="Textoennegrita"/>
          <w:rFonts w:asciiTheme="minorHAnsi" w:hAnsiTheme="minorHAnsi"/>
          <w:b w:val="0"/>
          <w:noProof/>
          <w:sz w:val="22"/>
          <w:szCs w:val="22"/>
          <w:lang w:val="es-ES_tradnl"/>
        </w:rPr>
        <w:t xml:space="preserve">%) del valor del componente fijo, es decir, la suma de </w:t>
      </w:r>
      <w:r w:rsidR="00811E0B" w:rsidRPr="00693EBA">
        <w:rPr>
          <w:rStyle w:val="Textoennegrita"/>
          <w:rFonts w:asciiTheme="minorHAnsi" w:hAnsiTheme="minorHAnsi"/>
          <w:b w:val="0"/>
          <w:noProof/>
          <w:sz w:val="22"/>
          <w:szCs w:val="22"/>
          <w:lang w:val="es-ES_tradnl"/>
        </w:rPr>
        <w:t>XXXX XXXX XXXXX</w:t>
      </w:r>
      <w:r w:rsidRPr="00693EBA">
        <w:rPr>
          <w:rStyle w:val="Textoennegrita"/>
          <w:rFonts w:asciiTheme="minorHAnsi" w:hAnsiTheme="minorHAnsi"/>
          <w:b w:val="0"/>
          <w:noProof/>
          <w:sz w:val="22"/>
          <w:szCs w:val="22"/>
          <w:lang w:val="es-ES_tradnl"/>
        </w:rPr>
        <w:t xml:space="preserve"> PESOS ($</w:t>
      </w:r>
      <w:r w:rsidR="00811E0B" w:rsidRPr="00693EBA">
        <w:rPr>
          <w:rStyle w:val="Textoennegrita"/>
          <w:rFonts w:asciiTheme="minorHAnsi" w:hAnsiTheme="minorHAnsi"/>
          <w:b w:val="0"/>
          <w:noProof/>
          <w:sz w:val="22"/>
          <w:szCs w:val="22"/>
          <w:lang w:val="es-ES_tradnl"/>
        </w:rPr>
        <w:t>X.XXX.XXX</w:t>
      </w:r>
      <w:r w:rsidRPr="00693EBA">
        <w:rPr>
          <w:rStyle w:val="Textoennegrita"/>
          <w:rFonts w:asciiTheme="minorHAnsi" w:hAnsiTheme="minorHAnsi"/>
          <w:b w:val="0"/>
          <w:noProof/>
          <w:sz w:val="22"/>
          <w:szCs w:val="22"/>
          <w:lang w:val="es-ES_tradnl"/>
        </w:rPr>
        <w:t xml:space="preserve"> M/C), moneda legal colombiana, más IVA, de conformidad con los términos y condiciones establecidos en el contrato de </w:t>
      </w:r>
      <w:r w:rsidR="00650F47" w:rsidRPr="00693EBA">
        <w:rPr>
          <w:rStyle w:val="Textoennegrita"/>
          <w:rFonts w:asciiTheme="minorHAnsi" w:hAnsiTheme="minorHAnsi"/>
          <w:b w:val="0"/>
          <w:noProof/>
          <w:sz w:val="22"/>
          <w:szCs w:val="22"/>
          <w:lang w:val="es-ES_tradnl"/>
        </w:rPr>
        <w:t xml:space="preserve">estructuración </w:t>
      </w:r>
      <w:r w:rsidRPr="00693EBA">
        <w:rPr>
          <w:rStyle w:val="Textoennegrita"/>
          <w:rFonts w:asciiTheme="minorHAnsi" w:hAnsiTheme="minorHAnsi"/>
          <w:b w:val="0"/>
          <w:noProof/>
          <w:sz w:val="22"/>
          <w:szCs w:val="22"/>
          <w:lang w:val="es-ES_tradnl"/>
        </w:rPr>
        <w:t>que se celebre con EL CONSULTOR.</w:t>
      </w:r>
    </w:p>
    <w:p w14:paraId="74933670" w14:textId="77777777" w:rsidR="00850EF7" w:rsidRPr="00693EBA" w:rsidRDefault="00850EF7" w:rsidP="00850EF7">
      <w:pPr>
        <w:pStyle w:val="Prrafodelista"/>
        <w:numPr>
          <w:ilvl w:val="0"/>
          <w:numId w:val="2"/>
        </w:numPr>
        <w:ind w:left="567" w:hanging="567"/>
        <w:jc w:val="both"/>
        <w:rPr>
          <w:rFonts w:asciiTheme="minorHAnsi" w:hAnsiTheme="minorHAnsi" w:cs="Arial"/>
          <w:noProof/>
          <w:sz w:val="22"/>
          <w:szCs w:val="22"/>
          <w:lang w:val="es-ES_tradnl"/>
        </w:rPr>
      </w:pPr>
      <w:r w:rsidRPr="00693EBA">
        <w:rPr>
          <w:rStyle w:val="Textoennegrita"/>
          <w:rFonts w:asciiTheme="minorHAnsi" w:hAnsiTheme="minorHAnsi"/>
          <w:b w:val="0"/>
          <w:noProof/>
          <w:sz w:val="22"/>
          <w:szCs w:val="22"/>
          <w:lang w:val="es-ES_tradnl"/>
        </w:rPr>
        <w:t>Suministrar a BANCÓLDEX la información requerida para el seguimiento y medición de la</w:t>
      </w: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 intervención, por lo menos durante los  cinco (5) años fiscales siguientes a la terminación de la intervención</w:t>
      </w:r>
      <w:r w:rsidR="00650F47" w:rsidRPr="00693EBA">
        <w:rPr>
          <w:rFonts w:asciiTheme="minorHAnsi" w:hAnsiTheme="minorHAnsi" w:cs="Arial"/>
          <w:noProof/>
          <w:sz w:val="22"/>
          <w:szCs w:val="22"/>
          <w:lang w:val="es-ES_tradnl"/>
        </w:rPr>
        <w:t>.</w:t>
      </w:r>
    </w:p>
    <w:p w14:paraId="4E9C629E" w14:textId="77777777" w:rsidR="00850EF7" w:rsidRPr="00693EBA" w:rsidRDefault="00850EF7" w:rsidP="00850EF7">
      <w:pPr>
        <w:pStyle w:val="Prrafodelista"/>
        <w:ind w:left="567"/>
        <w:jc w:val="both"/>
        <w:rPr>
          <w:rFonts w:asciiTheme="minorHAnsi" w:hAnsiTheme="minorHAnsi" w:cs="Arial"/>
          <w:noProof/>
          <w:sz w:val="22"/>
          <w:szCs w:val="22"/>
          <w:lang w:val="es-ES_tradnl"/>
        </w:rPr>
      </w:pPr>
    </w:p>
    <w:p w14:paraId="60803205" w14:textId="77777777" w:rsidR="00850EF7" w:rsidRPr="00693EBA" w:rsidRDefault="00850EF7" w:rsidP="00850EF7">
      <w:pPr>
        <w:jc w:val="both"/>
        <w:rPr>
          <w:rFonts w:asciiTheme="minorHAnsi" w:hAnsiTheme="minorHAnsi" w:cs="Arial"/>
          <w:noProof/>
          <w:sz w:val="22"/>
          <w:szCs w:val="22"/>
          <w:lang w:val="es-ES_tradnl"/>
        </w:rPr>
      </w:pPr>
      <w:r w:rsidRPr="00693EBA">
        <w:rPr>
          <w:rFonts w:asciiTheme="minorHAnsi" w:hAnsiTheme="minorHAnsi" w:cs="Arial"/>
          <w:b/>
          <w:noProof/>
          <w:sz w:val="22"/>
          <w:szCs w:val="22"/>
          <w:lang w:val="es-ES_tradnl"/>
        </w:rPr>
        <w:t xml:space="preserve">PARÁGRAFO: </w:t>
      </w:r>
      <w:r w:rsidRPr="00693EBA">
        <w:rPr>
          <w:rFonts w:asciiTheme="minorHAnsi" w:hAnsiTheme="minorHAnsi" w:cs="Arial"/>
          <w:noProof/>
          <w:color w:val="000000"/>
          <w:sz w:val="22"/>
          <w:szCs w:val="22"/>
          <w:lang w:val="es-ES_tradnl"/>
        </w:rPr>
        <w:t xml:space="preserve"> En desarrollo del Programa, La EMPRESA ejecutará todas las actividades requeridas con plena libertad, autonomía técnica, administrativa y directiva y, a su propia cuenta y riesgo, sin que ello genere o implique, en forma alguna, la existencia de una relación laboral, comercial o técnica entre </w:t>
      </w:r>
      <w:r w:rsidRPr="00693EBA">
        <w:rPr>
          <w:rFonts w:asciiTheme="minorHAnsi" w:hAnsiTheme="minorHAnsi" w:cs="Arial"/>
          <w:bCs/>
          <w:noProof/>
          <w:color w:val="000000"/>
          <w:sz w:val="22"/>
          <w:szCs w:val="22"/>
          <w:lang w:val="es-ES_tradnl"/>
        </w:rPr>
        <w:t>BANCÓLDEX</w:t>
      </w: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 </w:t>
      </w:r>
      <w:r w:rsidRPr="00693EBA">
        <w:rPr>
          <w:rFonts w:asciiTheme="minorHAnsi" w:hAnsiTheme="minorHAnsi" w:cs="Arial"/>
          <w:noProof/>
          <w:color w:val="000000"/>
          <w:sz w:val="22"/>
          <w:szCs w:val="22"/>
          <w:lang w:val="es-ES_tradnl"/>
        </w:rPr>
        <w:t>y LA EMPRESA.</w:t>
      </w:r>
    </w:p>
    <w:p w14:paraId="310BD5DD" w14:textId="77777777" w:rsidR="00850EF7" w:rsidRPr="00693EBA" w:rsidRDefault="00850EF7" w:rsidP="00850EF7">
      <w:pPr>
        <w:jc w:val="both"/>
        <w:rPr>
          <w:rFonts w:asciiTheme="minorHAnsi" w:hAnsiTheme="minorHAnsi" w:cs="Arial"/>
          <w:noProof/>
          <w:sz w:val="22"/>
          <w:szCs w:val="22"/>
          <w:lang w:val="es-ES_tradnl"/>
        </w:rPr>
      </w:pPr>
    </w:p>
    <w:p w14:paraId="2E185647" w14:textId="77777777" w:rsidR="00850EF7" w:rsidRPr="00693EBA" w:rsidRDefault="00850EF7" w:rsidP="00850EF7">
      <w:pPr>
        <w:jc w:val="both"/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</w:pPr>
      <w:r w:rsidRPr="00693EBA">
        <w:rPr>
          <w:rFonts w:asciiTheme="minorHAnsi" w:hAnsiTheme="minorHAnsi" w:cs="Arial"/>
          <w:b/>
          <w:noProof/>
          <w:sz w:val="22"/>
          <w:szCs w:val="22"/>
          <w:lang w:val="es-ES_tradnl"/>
        </w:rPr>
        <w:t xml:space="preserve">SEGUNDA.- </w:t>
      </w: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La presente carta de compromiso será irrevocable y su aplicación se encuentra condicionada a que LA EMPRESA formalice y culmine el proceso de selección del Programa </w:t>
      </w:r>
      <w:r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.</w:t>
      </w:r>
    </w:p>
    <w:p w14:paraId="76B2B735" w14:textId="77777777" w:rsidR="00850EF7" w:rsidRPr="00693EBA" w:rsidRDefault="00850EF7" w:rsidP="00850EF7">
      <w:pPr>
        <w:jc w:val="both"/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</w:pPr>
    </w:p>
    <w:p w14:paraId="412B6F27" w14:textId="5DF297E5" w:rsidR="00850EF7" w:rsidRPr="00693EBA" w:rsidRDefault="00850EF7" w:rsidP="00850EF7">
      <w:pPr>
        <w:jc w:val="both"/>
        <w:rPr>
          <w:rFonts w:asciiTheme="minorHAnsi" w:hAnsiTheme="minorHAnsi" w:cs="Arial"/>
          <w:bCs/>
          <w:noProof/>
          <w:sz w:val="22"/>
          <w:szCs w:val="22"/>
        </w:rPr>
      </w:pPr>
      <w:r w:rsidRPr="00693EBA">
        <w:rPr>
          <w:rFonts w:asciiTheme="minorHAnsi" w:hAnsiTheme="minorHAnsi" w:cs="Arial"/>
          <w:bCs/>
          <w:noProof/>
          <w:sz w:val="22"/>
          <w:szCs w:val="22"/>
        </w:rPr>
        <w:t>Una vez entre en vigencia la carta de compromiso, esto es cuando LA EMPRESA formalice y culmine el proceso de selección</w:t>
      </w:r>
      <w:r w:rsidR="000C0CDF" w:rsidRPr="00693EBA">
        <w:rPr>
          <w:rStyle w:val="Refdenotaalpie"/>
          <w:rFonts w:asciiTheme="minorHAnsi" w:hAnsiTheme="minorHAnsi" w:cs="Arial"/>
          <w:bCs/>
          <w:noProof/>
          <w:sz w:val="22"/>
          <w:szCs w:val="22"/>
        </w:rPr>
        <w:footnoteReference w:id="1"/>
      </w:r>
      <w:r w:rsidRPr="00693EBA">
        <w:rPr>
          <w:rFonts w:asciiTheme="minorHAnsi" w:hAnsiTheme="minorHAnsi" w:cs="Arial"/>
          <w:bCs/>
          <w:noProof/>
          <w:sz w:val="22"/>
          <w:szCs w:val="22"/>
        </w:rPr>
        <w:t xml:space="preserve">, ésta se mantendrá vigente por un espacio de tiempo igual al plazo de ejecución </w:t>
      </w:r>
      <w:r w:rsidRPr="00693EBA">
        <w:rPr>
          <w:rFonts w:asciiTheme="minorHAnsi" w:hAnsiTheme="minorHAnsi" w:cs="Arial"/>
          <w:bCs/>
          <w:noProof/>
          <w:sz w:val="22"/>
          <w:szCs w:val="22"/>
        </w:rPr>
        <w:lastRenderedPageBreak/>
        <w:t>de las actividades que componen la consultoría que se desarrollará con LA EMPRESA</w:t>
      </w:r>
      <w:r w:rsidR="00592307" w:rsidRPr="00693EBA">
        <w:rPr>
          <w:rFonts w:asciiTheme="minorHAnsi" w:hAnsiTheme="minorHAnsi" w:cs="Arial"/>
          <w:bCs/>
          <w:noProof/>
          <w:sz w:val="22"/>
          <w:szCs w:val="22"/>
        </w:rPr>
        <w:t xml:space="preserve">, es decir </w:t>
      </w:r>
      <w:r w:rsidR="00FA5A0E" w:rsidRPr="00693EBA">
        <w:rPr>
          <w:rFonts w:asciiTheme="minorHAnsi" w:hAnsiTheme="minorHAnsi" w:cs="Arial"/>
          <w:bCs/>
          <w:noProof/>
          <w:sz w:val="22"/>
          <w:szCs w:val="22"/>
        </w:rPr>
        <w:t>aproximadamente</w:t>
      </w:r>
      <w:r w:rsidR="00E976AE" w:rsidRPr="00693EBA" w:rsidDel="00E976AE">
        <w:rPr>
          <w:rStyle w:val="Refdenotaalpie"/>
          <w:rFonts w:asciiTheme="minorHAnsi" w:hAnsiTheme="minorHAnsi" w:cs="Arial"/>
          <w:bCs/>
          <w:noProof/>
          <w:sz w:val="22"/>
          <w:szCs w:val="22"/>
        </w:rPr>
        <w:t xml:space="preserve"> </w:t>
      </w:r>
      <w:r w:rsidRPr="00693EBA">
        <w:rPr>
          <w:rFonts w:asciiTheme="minorHAnsi" w:hAnsiTheme="minorHAnsi" w:cs="Arial"/>
          <w:bCs/>
          <w:noProof/>
          <w:sz w:val="22"/>
          <w:szCs w:val="22"/>
        </w:rPr>
        <w:t xml:space="preserve"> seis (6) meses más</w:t>
      </w:r>
      <w:r w:rsidR="00E976AE" w:rsidRPr="00693EBA">
        <w:rPr>
          <w:rStyle w:val="Refdenotaalpie"/>
          <w:rFonts w:asciiTheme="minorHAnsi" w:hAnsiTheme="minorHAnsi" w:cs="Arial"/>
          <w:bCs/>
          <w:noProof/>
          <w:sz w:val="22"/>
          <w:szCs w:val="22"/>
        </w:rPr>
        <w:footnoteReference w:id="2"/>
      </w:r>
      <w:r w:rsidR="00FA5A0E" w:rsidRPr="00693EBA">
        <w:rPr>
          <w:rFonts w:asciiTheme="minorHAnsi" w:hAnsiTheme="minorHAnsi" w:cs="Arial"/>
          <w:bCs/>
          <w:noProof/>
          <w:sz w:val="22"/>
          <w:szCs w:val="22"/>
        </w:rPr>
        <w:t>, lo anterior sin perjuicio del cumplimiento de la obligación de suministro de información que se contempla en la cláusula primera de la presente carta</w:t>
      </w:r>
      <w:r w:rsidRPr="00693EBA">
        <w:rPr>
          <w:rFonts w:asciiTheme="minorHAnsi" w:hAnsiTheme="minorHAnsi" w:cs="Arial"/>
          <w:bCs/>
          <w:noProof/>
          <w:sz w:val="22"/>
          <w:szCs w:val="22"/>
        </w:rPr>
        <w:t>.</w:t>
      </w:r>
    </w:p>
    <w:p w14:paraId="3A541198" w14:textId="77777777" w:rsidR="00850EF7" w:rsidRPr="00693EBA" w:rsidRDefault="00850EF7" w:rsidP="00850EF7">
      <w:pPr>
        <w:jc w:val="both"/>
        <w:rPr>
          <w:rFonts w:asciiTheme="minorHAnsi" w:hAnsiTheme="minorHAnsi" w:cs="Arial"/>
          <w:noProof/>
          <w:sz w:val="22"/>
          <w:szCs w:val="22"/>
          <w:lang w:val="es-ES_tradnl"/>
        </w:rPr>
      </w:pPr>
    </w:p>
    <w:p w14:paraId="4633D9AC" w14:textId="77777777" w:rsidR="00850EF7" w:rsidRPr="00693EBA" w:rsidRDefault="00850EF7" w:rsidP="00850EF7">
      <w:pPr>
        <w:jc w:val="both"/>
        <w:rPr>
          <w:rFonts w:asciiTheme="minorHAnsi" w:hAnsiTheme="minorHAnsi" w:cs="Arial"/>
          <w:noProof/>
          <w:sz w:val="22"/>
          <w:szCs w:val="22"/>
          <w:lang w:val="es-ES_tradnl"/>
        </w:rPr>
      </w:pPr>
      <w:r w:rsidRPr="00693EBA">
        <w:rPr>
          <w:rFonts w:asciiTheme="minorHAnsi" w:hAnsiTheme="minorHAnsi" w:cs="Arial"/>
          <w:b/>
          <w:noProof/>
          <w:sz w:val="22"/>
          <w:szCs w:val="22"/>
          <w:lang w:val="es-ES_tradnl"/>
        </w:rPr>
        <w:t xml:space="preserve">TERCERA.- </w:t>
      </w: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En caso que LA EMPRESA no </w:t>
      </w:r>
      <w:r w:rsidR="00650F47" w:rsidRPr="00693EBA">
        <w:rPr>
          <w:rFonts w:asciiTheme="minorHAnsi" w:hAnsiTheme="minorHAnsi" w:cs="Arial"/>
          <w:noProof/>
          <w:sz w:val="22"/>
          <w:szCs w:val="22"/>
          <w:lang w:val="es-ES_tradnl"/>
        </w:rPr>
        <w:t>finalice el proceso de acompañamiento</w:t>
      </w:r>
      <w:r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, se com</w:t>
      </w: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>promete a pagar incondicionalmente, a la orden de BANCÓLDEX, a título de penalidad, la</w:t>
      </w:r>
      <w:r w:rsidR="000C0CDF"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s siguientes sumas de dinero las cuales </w:t>
      </w: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 se determinará</w:t>
      </w:r>
      <w:r w:rsidR="000C0CDF" w:rsidRPr="00693EBA">
        <w:rPr>
          <w:rFonts w:asciiTheme="minorHAnsi" w:hAnsiTheme="minorHAnsi" w:cs="Arial"/>
          <w:noProof/>
          <w:sz w:val="22"/>
          <w:szCs w:val="22"/>
          <w:lang w:val="es-ES_tradnl"/>
        </w:rPr>
        <w:t>n</w:t>
      </w: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 dependiendo del momento en que LA EMPRESA decida retirarse del Programa, así: </w:t>
      </w:r>
    </w:p>
    <w:p w14:paraId="4E327313" w14:textId="77777777" w:rsidR="00850EF7" w:rsidRPr="00693EBA" w:rsidRDefault="00850EF7" w:rsidP="00850EF7">
      <w:pPr>
        <w:jc w:val="both"/>
        <w:rPr>
          <w:rFonts w:asciiTheme="minorHAnsi" w:hAnsiTheme="minorHAnsi" w:cs="Arial"/>
          <w:noProof/>
          <w:sz w:val="22"/>
          <w:szCs w:val="22"/>
          <w:lang w:val="es-ES_tradnl"/>
        </w:rPr>
      </w:pPr>
    </w:p>
    <w:p w14:paraId="007586B5" w14:textId="6C2A10D9" w:rsidR="00850EF7" w:rsidRPr="00693EBA" w:rsidRDefault="00850EF7" w:rsidP="00850EF7">
      <w:pPr>
        <w:pStyle w:val="Prrafodelista"/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  <w:noProof/>
          <w:sz w:val="22"/>
          <w:szCs w:val="22"/>
          <w:lang w:val="es-ES_tradnl"/>
        </w:rPr>
      </w:pP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Si se ha adelantado la identificación y análisis de la necesidad u oportunidad de la empresa para desarrollar el proyecto, y LA EMPRESA decide no continuar con el proceso, la suma de </w:t>
      </w:r>
      <w:r w:rsidR="000C6139" w:rsidRPr="00693EBA">
        <w:rPr>
          <w:rFonts w:asciiTheme="minorHAnsi" w:hAnsiTheme="minorHAnsi" w:cs="Arial"/>
          <w:noProof/>
          <w:sz w:val="22"/>
          <w:szCs w:val="22"/>
          <w:lang w:val="es-ES_tradnl"/>
        </w:rPr>
        <w:t>XX XXXX XXXX XXX</w:t>
      </w: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 PESOS ($</w:t>
      </w:r>
      <w:r w:rsidR="000C6139" w:rsidRPr="00693EBA">
        <w:rPr>
          <w:rFonts w:asciiTheme="minorHAnsi" w:hAnsiTheme="minorHAnsi" w:cs="Arial"/>
          <w:noProof/>
          <w:sz w:val="22"/>
          <w:szCs w:val="22"/>
          <w:lang w:val="es-ES_tradnl"/>
        </w:rPr>
        <w:t>X.XXX.XXX</w:t>
      </w: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), moneda legal colombiana, más IVA. </w:t>
      </w:r>
    </w:p>
    <w:p w14:paraId="37BD8953" w14:textId="10EF0816" w:rsidR="00850EF7" w:rsidRPr="00693EBA" w:rsidRDefault="00850EF7" w:rsidP="00850EF7">
      <w:pPr>
        <w:pStyle w:val="Prrafodelista"/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  <w:noProof/>
          <w:sz w:val="22"/>
          <w:szCs w:val="22"/>
          <w:lang w:val="es-ES_tradnl"/>
        </w:rPr>
      </w:pP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Si se ha </w:t>
      </w:r>
      <w:r w:rsidR="000C6139"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estructurado </w:t>
      </w:r>
      <w:r w:rsidR="00FA5A0E" w:rsidRPr="00693EBA">
        <w:rPr>
          <w:rFonts w:asciiTheme="minorHAnsi" w:hAnsiTheme="minorHAnsi" w:cs="Arial"/>
          <w:noProof/>
          <w:sz w:val="22"/>
          <w:szCs w:val="22"/>
          <w:lang w:val="es-ES_tradnl"/>
        </w:rPr>
        <w:t>el proyecto ante Colciencias</w:t>
      </w:r>
      <w:r w:rsidR="000C0CDF"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 y acontece una situación atribuible a LA EMPRESA que conlleve a que no </w:t>
      </w:r>
      <w:r w:rsidR="00FA5A0E"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se </w:t>
      </w:r>
      <w:r w:rsidR="000C6139"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postule </w:t>
      </w:r>
      <w:r w:rsidR="000C0CDF"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el </w:t>
      </w:r>
      <w:r w:rsidR="000C6139"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proyecto </w:t>
      </w:r>
      <w:r w:rsidR="00CE75FE">
        <w:rPr>
          <w:rFonts w:asciiTheme="minorHAnsi" w:hAnsiTheme="minorHAnsi" w:cs="Arial"/>
          <w:noProof/>
          <w:sz w:val="22"/>
          <w:szCs w:val="22"/>
          <w:lang w:val="es-ES_tradnl"/>
        </w:rPr>
        <w:t>al instrumento de beneficios tributarios administrado por la UPME y la ANLA</w:t>
      </w: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>,</w:t>
      </w:r>
      <w:r w:rsidR="00CE75FE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 o que habiendo sido postulado a dicho instrumento la empresa desista del mismo,</w:t>
      </w: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 la suma de </w:t>
      </w:r>
      <w:r w:rsidR="000C6139" w:rsidRPr="00693EBA">
        <w:rPr>
          <w:rFonts w:asciiTheme="minorHAnsi" w:hAnsiTheme="minorHAnsi" w:cs="Arial"/>
          <w:noProof/>
          <w:sz w:val="22"/>
          <w:szCs w:val="22"/>
          <w:lang w:val="es-ES_tradnl"/>
        </w:rPr>
        <w:t>XXXXX XXXXX XXXX XXX</w:t>
      </w: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 ($</w:t>
      </w:r>
      <w:r w:rsidR="000C6139" w:rsidRPr="00693EBA">
        <w:rPr>
          <w:rFonts w:asciiTheme="minorHAnsi" w:hAnsiTheme="minorHAnsi" w:cs="Arial"/>
          <w:noProof/>
          <w:sz w:val="22"/>
          <w:szCs w:val="22"/>
          <w:lang w:val="es-ES_tradnl"/>
        </w:rPr>
        <w:t>X.XXX.XXX</w:t>
      </w: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>)</w:t>
      </w:r>
      <w:r w:rsidR="00650F47"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 </w:t>
      </w:r>
      <w:r w:rsidR="00592307" w:rsidRPr="00693EBA">
        <w:rPr>
          <w:rFonts w:asciiTheme="minorHAnsi" w:hAnsiTheme="minorHAnsi" w:cs="Arial"/>
          <w:noProof/>
          <w:sz w:val="22"/>
          <w:szCs w:val="22"/>
          <w:lang w:val="es-ES_tradnl"/>
        </w:rPr>
        <w:t>moneda legal colombiana, más IVA.</w:t>
      </w:r>
    </w:p>
    <w:p w14:paraId="7D49F823" w14:textId="77777777" w:rsidR="00850EF7" w:rsidRPr="00693EBA" w:rsidRDefault="00850EF7" w:rsidP="00850EF7">
      <w:pPr>
        <w:jc w:val="both"/>
        <w:rPr>
          <w:rFonts w:asciiTheme="minorHAnsi" w:hAnsiTheme="minorHAnsi" w:cs="Arial"/>
          <w:noProof/>
          <w:sz w:val="22"/>
          <w:szCs w:val="22"/>
          <w:lang w:val="es-ES_tradnl"/>
        </w:rPr>
      </w:pPr>
    </w:p>
    <w:p w14:paraId="19C14ADB" w14:textId="77777777" w:rsidR="00850EF7" w:rsidRPr="00693EBA" w:rsidRDefault="00850EF7" w:rsidP="00850EF7">
      <w:pPr>
        <w:jc w:val="both"/>
        <w:rPr>
          <w:rFonts w:asciiTheme="minorHAnsi" w:hAnsiTheme="minorHAnsi" w:cs="Arial"/>
          <w:noProof/>
          <w:sz w:val="22"/>
          <w:szCs w:val="22"/>
          <w:lang w:val="es-ES_tradnl"/>
        </w:rPr>
      </w:pP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>Estos valores corresponden a la suma que BANCÓLDEX debió asumir para el desarrollo del proceso de  consultoría y acompañamiento. Dicha suma podrá ser exigida ejecutivamente, sin necesidad de requerimiento judicial o privado alguno ni constitución en mora de LA EMPRESA.</w:t>
      </w:r>
    </w:p>
    <w:p w14:paraId="27617C04" w14:textId="77777777" w:rsidR="00850EF7" w:rsidRPr="00693EBA" w:rsidRDefault="00850EF7" w:rsidP="00850EF7">
      <w:pPr>
        <w:jc w:val="both"/>
        <w:rPr>
          <w:rFonts w:asciiTheme="minorHAnsi" w:hAnsiTheme="minorHAnsi" w:cs="Arial"/>
          <w:noProof/>
          <w:sz w:val="22"/>
          <w:szCs w:val="22"/>
          <w:lang w:val="es-ES_tradnl"/>
        </w:rPr>
      </w:pPr>
    </w:p>
    <w:p w14:paraId="61DF71BA" w14:textId="77777777" w:rsidR="00850EF7" w:rsidRPr="00693EBA" w:rsidRDefault="00850EF7" w:rsidP="00850EF7">
      <w:pPr>
        <w:jc w:val="both"/>
        <w:rPr>
          <w:rFonts w:asciiTheme="minorHAnsi" w:hAnsiTheme="minorHAnsi" w:cs="Arial"/>
          <w:noProof/>
          <w:sz w:val="22"/>
          <w:szCs w:val="22"/>
          <w:lang w:val="es-ES_tradnl"/>
        </w:rPr>
      </w:pP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Lo anterior, sin perjuicio de que BANCÓLDEX pueda exigir adicionalmente las prestaciones e indemnizaciones derivadas del incumplimiento de esta </w:t>
      </w:r>
      <w:r w:rsidRPr="00693EBA">
        <w:rPr>
          <w:rFonts w:asciiTheme="minorHAnsi" w:hAnsiTheme="minorHAnsi" w:cs="Arial"/>
          <w:bCs/>
          <w:noProof/>
          <w:sz w:val="22"/>
          <w:szCs w:val="22"/>
          <w:lang w:val="es-ES_tradnl"/>
        </w:rPr>
        <w:t>CARTA DE COMPROMISO</w:t>
      </w: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>, y sin que se extinga por ello la obligación principal.</w:t>
      </w:r>
    </w:p>
    <w:p w14:paraId="541AE953" w14:textId="77777777" w:rsidR="00850EF7" w:rsidRPr="00693EBA" w:rsidRDefault="00850EF7" w:rsidP="00850EF7">
      <w:pPr>
        <w:pStyle w:val="Sinespaciado"/>
        <w:jc w:val="both"/>
        <w:rPr>
          <w:rStyle w:val="Textoennegrita"/>
          <w:rFonts w:asciiTheme="minorHAnsi" w:hAnsiTheme="minorHAnsi" w:cs="Arial"/>
          <w:b w:val="0"/>
          <w:noProof/>
          <w:lang w:val="es-ES_tradnl"/>
        </w:rPr>
      </w:pPr>
    </w:p>
    <w:p w14:paraId="2775FF8D" w14:textId="77777777" w:rsidR="00850EF7" w:rsidRPr="00693EBA" w:rsidRDefault="00850EF7" w:rsidP="00850EF7">
      <w:pPr>
        <w:jc w:val="both"/>
        <w:rPr>
          <w:rFonts w:asciiTheme="minorHAnsi" w:hAnsiTheme="minorHAnsi" w:cs="Arial"/>
          <w:noProof/>
          <w:sz w:val="22"/>
          <w:szCs w:val="22"/>
          <w:lang w:val="es-ES_tradnl"/>
        </w:rPr>
      </w:pPr>
      <w:r w:rsidRPr="00693EBA">
        <w:rPr>
          <w:rStyle w:val="Textoennegrita"/>
          <w:rFonts w:asciiTheme="minorHAnsi" w:hAnsiTheme="minorHAnsi" w:cs="Arial"/>
          <w:noProof/>
          <w:sz w:val="22"/>
          <w:szCs w:val="22"/>
          <w:lang w:val="es-ES_tradnl"/>
        </w:rPr>
        <w:t xml:space="preserve">CUARTA.- </w:t>
      </w:r>
      <w:r w:rsidRPr="00693EBA">
        <w:rPr>
          <w:rFonts w:ascii="Calibri" w:hAnsi="Calibri" w:cs="Arial"/>
          <w:noProof/>
          <w:sz w:val="22"/>
          <w:szCs w:val="22"/>
          <w:lang w:val="es-ES_tradnl"/>
        </w:rPr>
        <w:t>En virtud de la presente</w:t>
      </w: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 CARTA DE COMPROMISO</w:t>
      </w:r>
      <w:r w:rsidRPr="00693EBA">
        <w:rPr>
          <w:rStyle w:val="Textoennegrita"/>
          <w:rFonts w:asciiTheme="minorHAnsi" w:eastAsiaTheme="minorEastAsia" w:hAnsiTheme="minorHAnsi" w:cs="Arial"/>
          <w:noProof/>
          <w:sz w:val="22"/>
          <w:szCs w:val="22"/>
          <w:lang w:val="es-ES_tradnl"/>
        </w:rPr>
        <w:t xml:space="preserve">”, </w:t>
      </w: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LA EMPRESA de manera libre e informada, declara que: </w:t>
      </w:r>
    </w:p>
    <w:p w14:paraId="74D99B5D" w14:textId="77777777" w:rsidR="00850EF7" w:rsidRPr="00693EBA" w:rsidRDefault="00850EF7" w:rsidP="00850EF7">
      <w:pPr>
        <w:jc w:val="both"/>
        <w:rPr>
          <w:rFonts w:asciiTheme="minorHAnsi" w:hAnsiTheme="minorHAnsi" w:cs="Arial"/>
          <w:noProof/>
          <w:sz w:val="22"/>
          <w:szCs w:val="22"/>
          <w:lang w:val="es-ES_tradnl"/>
        </w:rPr>
      </w:pPr>
    </w:p>
    <w:p w14:paraId="5B2A2224" w14:textId="77777777" w:rsidR="00850EF7" w:rsidRPr="00693EBA" w:rsidRDefault="00850EF7" w:rsidP="00850EF7">
      <w:pPr>
        <w:pStyle w:val="Prrafodelista"/>
        <w:numPr>
          <w:ilvl w:val="0"/>
          <w:numId w:val="7"/>
        </w:numPr>
        <w:ind w:left="426"/>
        <w:jc w:val="both"/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</w:pPr>
      <w:r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Eximimos de cualquier responsabilidad, reclamación judicial y/o extrajudicial a</w:t>
      </w:r>
      <w:r w:rsidR="000C0CDF"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 BANCÓLDEX por las actuaciones adelantadas por El Consultor, entendiendo que </w:t>
      </w:r>
      <w:r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 el acompañamiento ofrecido es un servicio de</w:t>
      </w:r>
      <w:r w:rsidR="000C0CDF"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 </w:t>
      </w:r>
      <w:r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medio y no de resultado, por lo que renunciamos al ejercicio de cualquier reclamación judicial o extrajudicial </w:t>
      </w:r>
      <w:r w:rsidR="000C0CDF"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en </w:t>
      </w:r>
      <w:r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contra</w:t>
      </w:r>
      <w:r w:rsidR="000C0CDF"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 de BANCÓLDEX.</w:t>
      </w:r>
    </w:p>
    <w:p w14:paraId="7A6C9385" w14:textId="77777777" w:rsidR="00850EF7" w:rsidRPr="00693EBA" w:rsidRDefault="00850EF7" w:rsidP="00850EF7">
      <w:pPr>
        <w:pStyle w:val="Prrafodelista"/>
        <w:ind w:left="426"/>
        <w:jc w:val="both"/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</w:pPr>
    </w:p>
    <w:p w14:paraId="32644A5B" w14:textId="77777777" w:rsidR="00850EF7" w:rsidRPr="00693EBA" w:rsidRDefault="00850EF7" w:rsidP="00850EF7">
      <w:pPr>
        <w:pStyle w:val="Prrafodelista"/>
        <w:numPr>
          <w:ilvl w:val="0"/>
          <w:numId w:val="7"/>
        </w:numPr>
        <w:ind w:left="426"/>
        <w:jc w:val="both"/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</w:pPr>
      <w:r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Declaramos que LA EMPRESA ni sus socios han sido sancionados, investigados o tienen algún proceso vigente por  lavado de activos o de financiación del terrorismo. En caso que se presente una situación que relacione a </w:t>
      </w:r>
      <w:r w:rsidR="000C0CDF"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LA EMPRESA </w:t>
      </w:r>
      <w:r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con este tema, Bancóldex procederá a hacer la desvinculación inmediata de la empresa participante. </w:t>
      </w:r>
    </w:p>
    <w:p w14:paraId="4C855468" w14:textId="77777777" w:rsidR="00850EF7" w:rsidRPr="00693EBA" w:rsidRDefault="00850EF7" w:rsidP="00850EF7">
      <w:pPr>
        <w:pStyle w:val="Prrafodelista"/>
        <w:ind w:left="426"/>
        <w:jc w:val="both"/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</w:pPr>
    </w:p>
    <w:p w14:paraId="32040155" w14:textId="572F29EB" w:rsidR="00850EF7" w:rsidRPr="00693EBA" w:rsidRDefault="00850EF7" w:rsidP="00850EF7">
      <w:pPr>
        <w:jc w:val="both"/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</w:pPr>
      <w:r w:rsidRPr="00693EBA">
        <w:rPr>
          <w:rStyle w:val="Textoennegrita"/>
          <w:rFonts w:asciiTheme="minorHAnsi" w:hAnsiTheme="minorHAnsi" w:cs="Arial"/>
          <w:noProof/>
          <w:sz w:val="22"/>
          <w:szCs w:val="22"/>
          <w:lang w:val="es-ES_tradnl"/>
        </w:rPr>
        <w:lastRenderedPageBreak/>
        <w:t>QUINTA.- MERITO EJECUTIVO</w:t>
      </w:r>
      <w:r w:rsidRPr="00693EBA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: Para todos los efectos legales el presente instrumento presta merito ejecutivo. </w:t>
      </w:r>
    </w:p>
    <w:p w14:paraId="5EB3F4C4" w14:textId="77777777" w:rsidR="00850EF7" w:rsidRPr="00693EBA" w:rsidRDefault="00850EF7" w:rsidP="00850EF7">
      <w:pPr>
        <w:pStyle w:val="Sinespaciado"/>
        <w:jc w:val="both"/>
        <w:rPr>
          <w:rStyle w:val="Textoennegrita"/>
          <w:rFonts w:asciiTheme="minorHAnsi" w:hAnsiTheme="minorHAnsi" w:cs="Arial"/>
          <w:b w:val="0"/>
          <w:noProof/>
          <w:lang w:val="es-ES_tradnl"/>
        </w:rPr>
      </w:pPr>
    </w:p>
    <w:p w14:paraId="38C1E9B5" w14:textId="4767FDC7" w:rsidR="00850EF7" w:rsidRPr="00693EBA" w:rsidRDefault="00850EF7" w:rsidP="00850EF7">
      <w:pPr>
        <w:pStyle w:val="Sinespaciado"/>
        <w:jc w:val="both"/>
        <w:rPr>
          <w:rFonts w:asciiTheme="minorHAnsi" w:hAnsiTheme="minorHAnsi" w:cs="Arial"/>
          <w:bCs/>
          <w:noProof/>
          <w:lang w:val="es-ES_tradnl"/>
        </w:rPr>
      </w:pPr>
      <w:r w:rsidRPr="00693EBA">
        <w:rPr>
          <w:rStyle w:val="Textoennegrita"/>
          <w:rFonts w:asciiTheme="minorHAnsi" w:hAnsiTheme="minorHAnsi" w:cs="Arial"/>
          <w:b w:val="0"/>
          <w:noProof/>
          <w:lang w:val="es-ES_tradnl"/>
        </w:rPr>
        <w:t xml:space="preserve">Para constancia se firma por LA EMPRESA en la ciudad de </w:t>
      </w:r>
      <w:r w:rsidRPr="00693EBA">
        <w:rPr>
          <w:rStyle w:val="Textoennegrita"/>
          <w:rFonts w:asciiTheme="minorHAnsi" w:hAnsiTheme="minorHAnsi" w:cs="Arial"/>
          <w:noProof/>
          <w:lang w:val="es-ES_tradnl"/>
        </w:rPr>
        <w:t>&lt;ciudad&gt;</w:t>
      </w:r>
      <w:r w:rsidRPr="00693EBA">
        <w:rPr>
          <w:rStyle w:val="Textoennegrita"/>
          <w:rFonts w:asciiTheme="minorHAnsi" w:hAnsiTheme="minorHAnsi" w:cs="Arial"/>
          <w:b w:val="0"/>
          <w:noProof/>
          <w:lang w:val="es-ES_tradnl"/>
        </w:rPr>
        <w:t xml:space="preserve">, el  </w:t>
      </w:r>
      <w:r w:rsidRPr="00693EBA">
        <w:rPr>
          <w:rStyle w:val="Textoennegrita"/>
          <w:rFonts w:asciiTheme="minorHAnsi" w:hAnsiTheme="minorHAnsi" w:cs="Arial"/>
          <w:noProof/>
          <w:lang w:val="es-ES_tradnl"/>
        </w:rPr>
        <w:t>&lt;Fecha&gt;</w:t>
      </w:r>
    </w:p>
    <w:p w14:paraId="022F8AD1" w14:textId="77777777" w:rsidR="00850EF7" w:rsidRPr="00693EBA" w:rsidRDefault="00850EF7" w:rsidP="00850EF7">
      <w:pPr>
        <w:jc w:val="both"/>
        <w:rPr>
          <w:rFonts w:asciiTheme="minorHAnsi" w:hAnsiTheme="minorHAnsi" w:cs="Arial"/>
          <w:noProof/>
          <w:sz w:val="22"/>
          <w:szCs w:val="22"/>
          <w:highlight w:val="cyan"/>
          <w:lang w:val="es-ES_tradnl"/>
        </w:rPr>
      </w:pPr>
    </w:p>
    <w:p w14:paraId="74ED2108" w14:textId="77777777" w:rsidR="00850EF7" w:rsidRPr="00693EBA" w:rsidRDefault="00850EF7" w:rsidP="00850EF7">
      <w:pPr>
        <w:jc w:val="both"/>
        <w:rPr>
          <w:rFonts w:asciiTheme="minorHAnsi" w:hAnsiTheme="minorHAnsi" w:cs="Arial"/>
          <w:noProof/>
          <w:sz w:val="22"/>
          <w:szCs w:val="22"/>
          <w:lang w:val="es-ES_tradnl"/>
        </w:rPr>
      </w:pP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>Cordialmente,</w:t>
      </w:r>
    </w:p>
    <w:p w14:paraId="48191716" w14:textId="77777777" w:rsidR="00850EF7" w:rsidRPr="00693EBA" w:rsidRDefault="00850EF7" w:rsidP="00850EF7">
      <w:pPr>
        <w:jc w:val="both"/>
        <w:rPr>
          <w:rFonts w:asciiTheme="minorHAnsi" w:hAnsiTheme="minorHAnsi" w:cs="Arial"/>
          <w:noProof/>
          <w:sz w:val="22"/>
          <w:szCs w:val="22"/>
          <w:lang w:val="es-ES_tradnl"/>
        </w:rPr>
      </w:pPr>
    </w:p>
    <w:p w14:paraId="0597760C" w14:textId="77777777" w:rsidR="000C0CDF" w:rsidRPr="00693EBA" w:rsidRDefault="000C0CDF" w:rsidP="00850EF7">
      <w:pPr>
        <w:jc w:val="both"/>
        <w:rPr>
          <w:rFonts w:asciiTheme="minorHAnsi" w:hAnsiTheme="minorHAnsi" w:cs="Arial"/>
          <w:noProof/>
          <w:sz w:val="22"/>
          <w:szCs w:val="22"/>
          <w:lang w:val="es-ES_tradnl"/>
        </w:rPr>
      </w:pPr>
    </w:p>
    <w:p w14:paraId="1E984FAD" w14:textId="77777777" w:rsidR="000C0CDF" w:rsidRPr="00693EBA" w:rsidRDefault="000C0CDF" w:rsidP="00850EF7">
      <w:pPr>
        <w:jc w:val="both"/>
        <w:rPr>
          <w:rFonts w:asciiTheme="minorHAnsi" w:hAnsiTheme="minorHAnsi" w:cs="Arial"/>
          <w:noProof/>
          <w:sz w:val="22"/>
          <w:szCs w:val="22"/>
          <w:lang w:val="es-ES_tradnl"/>
        </w:rPr>
      </w:pPr>
    </w:p>
    <w:p w14:paraId="543564DB" w14:textId="77777777" w:rsidR="00850EF7" w:rsidRPr="00693EBA" w:rsidRDefault="00850EF7" w:rsidP="00850EF7">
      <w:pPr>
        <w:jc w:val="both"/>
        <w:rPr>
          <w:rFonts w:asciiTheme="minorHAnsi" w:hAnsiTheme="minorHAnsi" w:cs="Arial"/>
          <w:noProof/>
          <w:sz w:val="22"/>
          <w:szCs w:val="22"/>
          <w:lang w:val="es-ES_tradnl"/>
        </w:rPr>
      </w:pP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>_______________________________</w:t>
      </w:r>
    </w:p>
    <w:p w14:paraId="1F6B0A90" w14:textId="77777777" w:rsidR="00850EF7" w:rsidRPr="00693EBA" w:rsidRDefault="00850EF7" w:rsidP="00850EF7">
      <w:pPr>
        <w:jc w:val="both"/>
        <w:rPr>
          <w:rFonts w:asciiTheme="minorHAnsi" w:hAnsiTheme="minorHAnsi" w:cs="Arial"/>
          <w:noProof/>
          <w:sz w:val="22"/>
          <w:szCs w:val="22"/>
          <w:lang w:val="es-ES_tradnl"/>
        </w:rPr>
      </w:pP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>Firma representante legal</w:t>
      </w:r>
    </w:p>
    <w:p w14:paraId="68810A74" w14:textId="7B7F9A39" w:rsidR="00850EF7" w:rsidRPr="00693EBA" w:rsidRDefault="00850EF7" w:rsidP="00850EF7">
      <w:pPr>
        <w:jc w:val="both"/>
        <w:rPr>
          <w:rFonts w:asciiTheme="minorHAnsi" w:hAnsiTheme="minorHAnsi" w:cs="Arial"/>
          <w:noProof/>
          <w:sz w:val="22"/>
          <w:szCs w:val="22"/>
          <w:lang w:val="es-ES_tradnl"/>
        </w:rPr>
      </w:pP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 xml:space="preserve">Nombre: </w:t>
      </w:r>
    </w:p>
    <w:p w14:paraId="397B03AB" w14:textId="372CDF49" w:rsidR="00850EF7" w:rsidRPr="00693EBA" w:rsidRDefault="00850EF7" w:rsidP="00850EF7">
      <w:pPr>
        <w:jc w:val="both"/>
        <w:rPr>
          <w:rFonts w:asciiTheme="minorHAnsi" w:hAnsiTheme="minorHAnsi" w:cs="Arial"/>
          <w:noProof/>
          <w:sz w:val="22"/>
          <w:szCs w:val="22"/>
          <w:highlight w:val="cyan"/>
          <w:lang w:val="es-ES_tradnl"/>
        </w:rPr>
      </w:pPr>
      <w:r w:rsidRPr="00693EBA">
        <w:rPr>
          <w:rFonts w:asciiTheme="minorHAnsi" w:hAnsiTheme="minorHAnsi" w:cs="Arial"/>
          <w:noProof/>
          <w:sz w:val="22"/>
          <w:szCs w:val="22"/>
          <w:lang w:val="es-ES_tradnl"/>
        </w:rPr>
        <w:t>C.C:</w:t>
      </w:r>
    </w:p>
    <w:p w14:paraId="3F4896CE" w14:textId="77777777" w:rsidR="006849D1" w:rsidRPr="00693EBA" w:rsidRDefault="006849D1" w:rsidP="00850EF7">
      <w:pPr>
        <w:rPr>
          <w:sz w:val="22"/>
          <w:szCs w:val="22"/>
        </w:rPr>
      </w:pPr>
    </w:p>
    <w:sectPr w:rsidR="006849D1" w:rsidRPr="00693EBA" w:rsidSect="00592B96">
      <w:headerReference w:type="default" r:id="rId8"/>
      <w:footerReference w:type="default" r:id="rId9"/>
      <w:pgSz w:w="12240" w:h="15840" w:code="1"/>
      <w:pgMar w:top="1666" w:right="1325" w:bottom="1418" w:left="1701" w:header="720" w:footer="170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77A62" w14:textId="77777777" w:rsidR="005D2437" w:rsidRDefault="005D2437">
      <w:r>
        <w:separator/>
      </w:r>
    </w:p>
  </w:endnote>
  <w:endnote w:type="continuationSeparator" w:id="0">
    <w:p w14:paraId="33F5A6BE" w14:textId="77777777" w:rsidR="005D2437" w:rsidRDefault="005D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B3B1F" w14:textId="570A869F" w:rsidR="002C4C69" w:rsidRDefault="002C4C69">
    <w:pPr>
      <w:pStyle w:val="Piedepgin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Página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2D163A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2D163A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AB9A5" w14:textId="77777777" w:rsidR="005D2437" w:rsidRDefault="005D2437">
      <w:r>
        <w:separator/>
      </w:r>
    </w:p>
  </w:footnote>
  <w:footnote w:type="continuationSeparator" w:id="0">
    <w:p w14:paraId="06D864D3" w14:textId="77777777" w:rsidR="005D2437" w:rsidRDefault="005D2437">
      <w:r>
        <w:continuationSeparator/>
      </w:r>
    </w:p>
  </w:footnote>
  <w:footnote w:id="1">
    <w:p w14:paraId="0F7BB738" w14:textId="77777777" w:rsidR="000C0CDF" w:rsidRPr="000C0CDF" w:rsidRDefault="000C0CDF" w:rsidP="00650F47">
      <w:pPr>
        <w:pStyle w:val="Textonotapie"/>
        <w:jc w:val="both"/>
        <w:rPr>
          <w:rFonts w:asciiTheme="minorHAnsi" w:hAnsiTheme="minorHAnsi"/>
        </w:rPr>
      </w:pPr>
      <w:r w:rsidRPr="000C0CDF">
        <w:rPr>
          <w:rStyle w:val="Refdenotaalpie"/>
          <w:rFonts w:asciiTheme="minorHAnsi" w:hAnsiTheme="minorHAnsi"/>
        </w:rPr>
        <w:footnoteRef/>
      </w:r>
      <w:r w:rsidRPr="000C0CDF">
        <w:rPr>
          <w:rFonts w:asciiTheme="minorHAnsi" w:hAnsiTheme="minorHAnsi"/>
        </w:rPr>
        <w:t xml:space="preserve"> La formalización y culminación del proceso de selección tendrá lugar una vez la empresa seleccionada allegue a Bancóldex, dentro de los diez (10) días hábiles siguientes a la notificación, en físico y en sobre cerrado dirigido a Andrés Felipe Vengoechea (a la dirección Calle 28 No. 13A – 15, piso 39, de Bogotá) la siguiente documentación: </w:t>
      </w:r>
    </w:p>
    <w:p w14:paraId="1830A495" w14:textId="77777777" w:rsidR="000C0CDF" w:rsidRPr="000C0CDF" w:rsidRDefault="000C0CDF" w:rsidP="00650F47">
      <w:pPr>
        <w:pStyle w:val="Textonotapie"/>
        <w:jc w:val="both"/>
        <w:rPr>
          <w:rFonts w:asciiTheme="minorHAnsi" w:hAnsiTheme="minorHAnsi"/>
        </w:rPr>
      </w:pPr>
    </w:p>
    <w:p w14:paraId="1D269550" w14:textId="77777777" w:rsidR="000C0CDF" w:rsidRPr="000C0CDF" w:rsidRDefault="000C0CDF" w:rsidP="00650F47">
      <w:pPr>
        <w:pStyle w:val="Textonotapie"/>
        <w:numPr>
          <w:ilvl w:val="0"/>
          <w:numId w:val="8"/>
        </w:numPr>
        <w:jc w:val="both"/>
        <w:rPr>
          <w:rFonts w:asciiTheme="minorHAnsi" w:hAnsiTheme="minorHAnsi"/>
        </w:rPr>
      </w:pPr>
      <w:r w:rsidRPr="000C0CDF">
        <w:rPr>
          <w:rFonts w:asciiTheme="minorHAnsi" w:hAnsiTheme="minorHAnsi"/>
        </w:rPr>
        <w:t xml:space="preserve">Carta de Compromiso suscrita por el Representante Legal de la empresa a favor de Bancóldex. </w:t>
      </w:r>
    </w:p>
    <w:p w14:paraId="6C3AE5D7" w14:textId="77777777" w:rsidR="000C0CDF" w:rsidRPr="000C0CDF" w:rsidRDefault="000C0CDF" w:rsidP="00650F47">
      <w:pPr>
        <w:pStyle w:val="Textonotapie"/>
        <w:numPr>
          <w:ilvl w:val="0"/>
          <w:numId w:val="8"/>
        </w:numPr>
        <w:jc w:val="both"/>
        <w:rPr>
          <w:rFonts w:asciiTheme="minorHAnsi" w:hAnsiTheme="minorHAnsi"/>
        </w:rPr>
      </w:pPr>
      <w:r w:rsidRPr="000C0CDF">
        <w:rPr>
          <w:rFonts w:asciiTheme="minorHAnsi" w:hAnsiTheme="minorHAnsi"/>
        </w:rPr>
        <w:t>Copia del Contrato de Estructuración celebrado entre la empresa seleccionada y el consultor.</w:t>
      </w:r>
    </w:p>
    <w:p w14:paraId="2A9069C2" w14:textId="77777777" w:rsidR="000C0CDF" w:rsidRPr="00FA5A0E" w:rsidRDefault="000C0CDF" w:rsidP="00650F47">
      <w:pPr>
        <w:pStyle w:val="Textonotapie"/>
        <w:jc w:val="both"/>
        <w:rPr>
          <w:rFonts w:asciiTheme="minorHAnsi" w:hAnsiTheme="minorHAnsi"/>
        </w:rPr>
      </w:pPr>
    </w:p>
  </w:footnote>
  <w:footnote w:id="2">
    <w:p w14:paraId="5933FCE6" w14:textId="77777777" w:rsidR="00E976AE" w:rsidRDefault="00E976AE" w:rsidP="00E976AE">
      <w:pPr>
        <w:pStyle w:val="Textonotapie"/>
        <w:jc w:val="both"/>
      </w:pPr>
      <w:r w:rsidRPr="00FA5A0E">
        <w:rPr>
          <w:rStyle w:val="Refdenotaalpie"/>
          <w:rFonts w:asciiTheme="minorHAnsi" w:hAnsiTheme="minorHAnsi"/>
        </w:rPr>
        <w:footnoteRef/>
      </w:r>
      <w:r w:rsidRPr="00FA5A0E">
        <w:rPr>
          <w:rFonts w:asciiTheme="minorHAnsi" w:hAnsiTheme="minorHAnsi"/>
        </w:rPr>
        <w:t xml:space="preserve"> </w:t>
      </w:r>
      <w:r w:rsidRPr="00650F47">
        <w:rPr>
          <w:rFonts w:asciiTheme="minorHAnsi" w:hAnsiTheme="minorHAnsi"/>
          <w:lang w:val="es-ES"/>
        </w:rPr>
        <w:t xml:space="preserve">El tiempo estimado para la estructuración del proyecto es de aproximadamente tres (3) meses contados a partir del momento en que la empresa </w:t>
      </w:r>
      <w:r w:rsidRPr="00650F47">
        <w:rPr>
          <w:rFonts w:asciiTheme="minorHAnsi" w:hAnsiTheme="minorHAnsi"/>
        </w:rPr>
        <w:t xml:space="preserve">suscriba la carta de compromiso con Bancóldex y el contrato de estructuración con El Consultor, hasta la radicación del proyecto ante </w:t>
      </w:r>
      <w:r>
        <w:rPr>
          <w:rFonts w:asciiTheme="minorHAnsi" w:hAnsiTheme="minorHAnsi"/>
        </w:rPr>
        <w:t>la UPME y/o la ANLA</w:t>
      </w:r>
      <w:r w:rsidRPr="00650F47">
        <w:rPr>
          <w:rFonts w:asciiTheme="minorHAnsi" w:hAnsiTheme="minorHAnsi"/>
        </w:rPr>
        <w:t>.</w:t>
      </w:r>
      <w:r w:rsidRPr="00650F47">
        <w:rPr>
          <w:rFonts w:asciiTheme="minorHAnsi" w:hAnsiTheme="minorHAnsi"/>
          <w:lang w:val="es-ES"/>
        </w:rPr>
        <w:t xml:space="preserve"> Una vez radicado el proyecto, el Consultor seguirá prestando el acompañamiento </w:t>
      </w:r>
      <w:r w:rsidRPr="00FA5A0E">
        <w:rPr>
          <w:rFonts w:asciiTheme="minorHAnsi" w:hAnsiTheme="minorHAnsi"/>
          <w:lang w:val="es-ES"/>
        </w:rPr>
        <w:t>respectivo</w:t>
      </w:r>
      <w:r>
        <w:rPr>
          <w:rFonts w:asciiTheme="minorHAnsi" w:hAnsiTheme="minorHAnsi"/>
          <w:lang w:val="es-ES"/>
        </w:rPr>
        <w:t xml:space="preserve"> hasta la aprobación o no del mismo</w:t>
      </w:r>
      <w:r w:rsidRPr="00FA5A0E">
        <w:rPr>
          <w:rFonts w:asciiTheme="minorHAnsi" w:hAnsiTheme="minorHAnsi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1D12E" w14:textId="23AA8AE6" w:rsidR="006C492C" w:rsidRDefault="006C492C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09F690D" wp14:editId="76FDE421">
          <wp:simplePos x="0" y="0"/>
          <wp:positionH relativeFrom="column">
            <wp:posOffset>3587115</wp:posOffset>
          </wp:positionH>
          <wp:positionV relativeFrom="paragraph">
            <wp:posOffset>-171450</wp:posOffset>
          </wp:positionV>
          <wp:extent cx="2216150" cy="535940"/>
          <wp:effectExtent l="0" t="0" r="0" b="0"/>
          <wp:wrapTopAndBottom/>
          <wp:docPr id="31" name="Imagen 31" descr="BX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X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14E4"/>
    <w:multiLevelType w:val="hybridMultilevel"/>
    <w:tmpl w:val="4C2460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B5CE1"/>
    <w:multiLevelType w:val="hybridMultilevel"/>
    <w:tmpl w:val="F05453B6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73703"/>
    <w:multiLevelType w:val="hybridMultilevel"/>
    <w:tmpl w:val="38C445DE"/>
    <w:lvl w:ilvl="0" w:tplc="E09EA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41B7C"/>
    <w:multiLevelType w:val="hybridMultilevel"/>
    <w:tmpl w:val="F05453B6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D027D"/>
    <w:multiLevelType w:val="hybridMultilevel"/>
    <w:tmpl w:val="58FE83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30991"/>
    <w:multiLevelType w:val="hybridMultilevel"/>
    <w:tmpl w:val="5FF485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726D8"/>
    <w:multiLevelType w:val="hybridMultilevel"/>
    <w:tmpl w:val="F05453B6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56028"/>
    <w:multiLevelType w:val="hybridMultilevel"/>
    <w:tmpl w:val="2D0EE07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CB0"/>
    <w:rsid w:val="000046D6"/>
    <w:rsid w:val="00005CD5"/>
    <w:rsid w:val="00012C85"/>
    <w:rsid w:val="000137D4"/>
    <w:rsid w:val="00020587"/>
    <w:rsid w:val="00030CCC"/>
    <w:rsid w:val="00043046"/>
    <w:rsid w:val="0004418A"/>
    <w:rsid w:val="00060054"/>
    <w:rsid w:val="00061A54"/>
    <w:rsid w:val="000734C3"/>
    <w:rsid w:val="0008402B"/>
    <w:rsid w:val="000865A1"/>
    <w:rsid w:val="00091ED6"/>
    <w:rsid w:val="000A42CA"/>
    <w:rsid w:val="000A7AC5"/>
    <w:rsid w:val="000B217A"/>
    <w:rsid w:val="000B6A17"/>
    <w:rsid w:val="000C0CDF"/>
    <w:rsid w:val="000C535B"/>
    <w:rsid w:val="000C6139"/>
    <w:rsid w:val="000D04E7"/>
    <w:rsid w:val="000E4C43"/>
    <w:rsid w:val="000E5865"/>
    <w:rsid w:val="00100B3D"/>
    <w:rsid w:val="001013D6"/>
    <w:rsid w:val="00111261"/>
    <w:rsid w:val="00130DFF"/>
    <w:rsid w:val="00134821"/>
    <w:rsid w:val="00152D62"/>
    <w:rsid w:val="00160CB0"/>
    <w:rsid w:val="001850B0"/>
    <w:rsid w:val="00187BEC"/>
    <w:rsid w:val="001953A6"/>
    <w:rsid w:val="001A38B4"/>
    <w:rsid w:val="001A41E5"/>
    <w:rsid w:val="001A5D8E"/>
    <w:rsid w:val="001B121D"/>
    <w:rsid w:val="001B4BCE"/>
    <w:rsid w:val="001B7F8D"/>
    <w:rsid w:val="001E6CB0"/>
    <w:rsid w:val="0020285C"/>
    <w:rsid w:val="00206ACD"/>
    <w:rsid w:val="002103D5"/>
    <w:rsid w:val="00210FE3"/>
    <w:rsid w:val="00216C79"/>
    <w:rsid w:val="00231406"/>
    <w:rsid w:val="00231705"/>
    <w:rsid w:val="00243974"/>
    <w:rsid w:val="00250222"/>
    <w:rsid w:val="002555C6"/>
    <w:rsid w:val="002603C0"/>
    <w:rsid w:val="00263A1B"/>
    <w:rsid w:val="00264EA0"/>
    <w:rsid w:val="00267EC0"/>
    <w:rsid w:val="00270221"/>
    <w:rsid w:val="00271586"/>
    <w:rsid w:val="00273BFE"/>
    <w:rsid w:val="00275A49"/>
    <w:rsid w:val="00276280"/>
    <w:rsid w:val="00292123"/>
    <w:rsid w:val="002B6782"/>
    <w:rsid w:val="002C0B5A"/>
    <w:rsid w:val="002C4C69"/>
    <w:rsid w:val="002D163A"/>
    <w:rsid w:val="002E0A5C"/>
    <w:rsid w:val="002E4C0D"/>
    <w:rsid w:val="002F1CB2"/>
    <w:rsid w:val="002F1CC3"/>
    <w:rsid w:val="002F4C51"/>
    <w:rsid w:val="002F75CC"/>
    <w:rsid w:val="00302592"/>
    <w:rsid w:val="003062F8"/>
    <w:rsid w:val="003112B5"/>
    <w:rsid w:val="003146AF"/>
    <w:rsid w:val="003179E9"/>
    <w:rsid w:val="00317BB4"/>
    <w:rsid w:val="00343248"/>
    <w:rsid w:val="003455E4"/>
    <w:rsid w:val="00350876"/>
    <w:rsid w:val="00360E00"/>
    <w:rsid w:val="003622D1"/>
    <w:rsid w:val="00367F02"/>
    <w:rsid w:val="00371CAB"/>
    <w:rsid w:val="0037448F"/>
    <w:rsid w:val="00376896"/>
    <w:rsid w:val="003A1C34"/>
    <w:rsid w:val="003B245E"/>
    <w:rsid w:val="003B309A"/>
    <w:rsid w:val="003C7B3C"/>
    <w:rsid w:val="003E0729"/>
    <w:rsid w:val="003E1659"/>
    <w:rsid w:val="003F28B6"/>
    <w:rsid w:val="003F490E"/>
    <w:rsid w:val="00410643"/>
    <w:rsid w:val="00423226"/>
    <w:rsid w:val="00431065"/>
    <w:rsid w:val="00452CEF"/>
    <w:rsid w:val="00457F53"/>
    <w:rsid w:val="00491454"/>
    <w:rsid w:val="004975DA"/>
    <w:rsid w:val="004A1177"/>
    <w:rsid w:val="004A630F"/>
    <w:rsid w:val="004C737B"/>
    <w:rsid w:val="004D4329"/>
    <w:rsid w:val="004E07E9"/>
    <w:rsid w:val="004E5FDC"/>
    <w:rsid w:val="00500CDD"/>
    <w:rsid w:val="0050131B"/>
    <w:rsid w:val="00532DFC"/>
    <w:rsid w:val="00541001"/>
    <w:rsid w:val="005538F8"/>
    <w:rsid w:val="00573E3A"/>
    <w:rsid w:val="00580554"/>
    <w:rsid w:val="00592307"/>
    <w:rsid w:val="00592B96"/>
    <w:rsid w:val="005B7011"/>
    <w:rsid w:val="005B7AED"/>
    <w:rsid w:val="005D2437"/>
    <w:rsid w:val="00601BC6"/>
    <w:rsid w:val="006053E6"/>
    <w:rsid w:val="0061294C"/>
    <w:rsid w:val="00614925"/>
    <w:rsid w:val="00616FD3"/>
    <w:rsid w:val="00624485"/>
    <w:rsid w:val="006438E1"/>
    <w:rsid w:val="00650763"/>
    <w:rsid w:val="00650F47"/>
    <w:rsid w:val="00656922"/>
    <w:rsid w:val="006849D1"/>
    <w:rsid w:val="006875B6"/>
    <w:rsid w:val="006876B3"/>
    <w:rsid w:val="00693EBA"/>
    <w:rsid w:val="006A6E6E"/>
    <w:rsid w:val="006B0613"/>
    <w:rsid w:val="006B7454"/>
    <w:rsid w:val="006C492C"/>
    <w:rsid w:val="006C6519"/>
    <w:rsid w:val="006D3C5C"/>
    <w:rsid w:val="006E011F"/>
    <w:rsid w:val="006F1D97"/>
    <w:rsid w:val="006F3613"/>
    <w:rsid w:val="006F6F19"/>
    <w:rsid w:val="007017B1"/>
    <w:rsid w:val="00733483"/>
    <w:rsid w:val="007463AB"/>
    <w:rsid w:val="00752505"/>
    <w:rsid w:val="00753D42"/>
    <w:rsid w:val="0075504F"/>
    <w:rsid w:val="00767570"/>
    <w:rsid w:val="007711EB"/>
    <w:rsid w:val="0077213D"/>
    <w:rsid w:val="00777837"/>
    <w:rsid w:val="007867D4"/>
    <w:rsid w:val="00796096"/>
    <w:rsid w:val="007A2B6F"/>
    <w:rsid w:val="007C5535"/>
    <w:rsid w:val="007C7580"/>
    <w:rsid w:val="007D43AF"/>
    <w:rsid w:val="007F426C"/>
    <w:rsid w:val="007F7CB0"/>
    <w:rsid w:val="007F7DEE"/>
    <w:rsid w:val="00801339"/>
    <w:rsid w:val="008017BE"/>
    <w:rsid w:val="0081097B"/>
    <w:rsid w:val="00811E0B"/>
    <w:rsid w:val="00815A4C"/>
    <w:rsid w:val="008178A1"/>
    <w:rsid w:val="0082145C"/>
    <w:rsid w:val="00822D71"/>
    <w:rsid w:val="00831FE5"/>
    <w:rsid w:val="0084332C"/>
    <w:rsid w:val="00850EF7"/>
    <w:rsid w:val="008531D3"/>
    <w:rsid w:val="00864870"/>
    <w:rsid w:val="00864C07"/>
    <w:rsid w:val="00865446"/>
    <w:rsid w:val="00866757"/>
    <w:rsid w:val="00876127"/>
    <w:rsid w:val="0088249A"/>
    <w:rsid w:val="00892406"/>
    <w:rsid w:val="0089317D"/>
    <w:rsid w:val="00895A92"/>
    <w:rsid w:val="00895E06"/>
    <w:rsid w:val="0089690C"/>
    <w:rsid w:val="008B418C"/>
    <w:rsid w:val="008C1004"/>
    <w:rsid w:val="008D7381"/>
    <w:rsid w:val="008F0F8D"/>
    <w:rsid w:val="00902AE1"/>
    <w:rsid w:val="00910D41"/>
    <w:rsid w:val="0091643C"/>
    <w:rsid w:val="009167A9"/>
    <w:rsid w:val="00917478"/>
    <w:rsid w:val="00920693"/>
    <w:rsid w:val="00921D7F"/>
    <w:rsid w:val="0092376F"/>
    <w:rsid w:val="00935E7D"/>
    <w:rsid w:val="00941080"/>
    <w:rsid w:val="00960A6A"/>
    <w:rsid w:val="00965AEF"/>
    <w:rsid w:val="00972585"/>
    <w:rsid w:val="00975620"/>
    <w:rsid w:val="00975B35"/>
    <w:rsid w:val="00981106"/>
    <w:rsid w:val="00990BD7"/>
    <w:rsid w:val="009921EC"/>
    <w:rsid w:val="00993575"/>
    <w:rsid w:val="009A5C19"/>
    <w:rsid w:val="009F0143"/>
    <w:rsid w:val="00A02637"/>
    <w:rsid w:val="00A2669B"/>
    <w:rsid w:val="00A356C9"/>
    <w:rsid w:val="00A46B87"/>
    <w:rsid w:val="00A51834"/>
    <w:rsid w:val="00A51AB7"/>
    <w:rsid w:val="00A51E3E"/>
    <w:rsid w:val="00A577BA"/>
    <w:rsid w:val="00A62A18"/>
    <w:rsid w:val="00A66868"/>
    <w:rsid w:val="00A70EB0"/>
    <w:rsid w:val="00A82D65"/>
    <w:rsid w:val="00A82EC2"/>
    <w:rsid w:val="00A904B7"/>
    <w:rsid w:val="00A94C0E"/>
    <w:rsid w:val="00AA73C3"/>
    <w:rsid w:val="00AB7BB7"/>
    <w:rsid w:val="00AE0E05"/>
    <w:rsid w:val="00AF3CB7"/>
    <w:rsid w:val="00B0581F"/>
    <w:rsid w:val="00B1190F"/>
    <w:rsid w:val="00B424FE"/>
    <w:rsid w:val="00B42739"/>
    <w:rsid w:val="00B460C7"/>
    <w:rsid w:val="00B56728"/>
    <w:rsid w:val="00B719EC"/>
    <w:rsid w:val="00B720F9"/>
    <w:rsid w:val="00B7344E"/>
    <w:rsid w:val="00B73A7C"/>
    <w:rsid w:val="00B86EB6"/>
    <w:rsid w:val="00B945E4"/>
    <w:rsid w:val="00B959E6"/>
    <w:rsid w:val="00BA6A35"/>
    <w:rsid w:val="00BA7475"/>
    <w:rsid w:val="00BB7F84"/>
    <w:rsid w:val="00BC0108"/>
    <w:rsid w:val="00BC376B"/>
    <w:rsid w:val="00BC3914"/>
    <w:rsid w:val="00BC5C82"/>
    <w:rsid w:val="00BD125E"/>
    <w:rsid w:val="00BD3B59"/>
    <w:rsid w:val="00BD7D73"/>
    <w:rsid w:val="00BE0C59"/>
    <w:rsid w:val="00BE182A"/>
    <w:rsid w:val="00BF0277"/>
    <w:rsid w:val="00C00742"/>
    <w:rsid w:val="00C06607"/>
    <w:rsid w:val="00C17092"/>
    <w:rsid w:val="00C25216"/>
    <w:rsid w:val="00C32E91"/>
    <w:rsid w:val="00C447C3"/>
    <w:rsid w:val="00C56045"/>
    <w:rsid w:val="00C7410C"/>
    <w:rsid w:val="00C83E73"/>
    <w:rsid w:val="00C9470F"/>
    <w:rsid w:val="00C9495F"/>
    <w:rsid w:val="00CA020E"/>
    <w:rsid w:val="00CA324E"/>
    <w:rsid w:val="00CA410C"/>
    <w:rsid w:val="00CA6C9C"/>
    <w:rsid w:val="00CB4429"/>
    <w:rsid w:val="00CC4EB9"/>
    <w:rsid w:val="00CD0209"/>
    <w:rsid w:val="00CE75FE"/>
    <w:rsid w:val="00CF636D"/>
    <w:rsid w:val="00D20909"/>
    <w:rsid w:val="00D24196"/>
    <w:rsid w:val="00D408F6"/>
    <w:rsid w:val="00D76854"/>
    <w:rsid w:val="00D914C3"/>
    <w:rsid w:val="00D9465C"/>
    <w:rsid w:val="00D95F86"/>
    <w:rsid w:val="00D968B7"/>
    <w:rsid w:val="00DA5C7E"/>
    <w:rsid w:val="00DC5FAB"/>
    <w:rsid w:val="00DC70AD"/>
    <w:rsid w:val="00DE19AF"/>
    <w:rsid w:val="00DE2364"/>
    <w:rsid w:val="00DF6551"/>
    <w:rsid w:val="00DF7EA6"/>
    <w:rsid w:val="00E11AE8"/>
    <w:rsid w:val="00E15BB5"/>
    <w:rsid w:val="00E30B47"/>
    <w:rsid w:val="00E35391"/>
    <w:rsid w:val="00E40010"/>
    <w:rsid w:val="00E57BAB"/>
    <w:rsid w:val="00E57BB8"/>
    <w:rsid w:val="00E654B6"/>
    <w:rsid w:val="00E7093A"/>
    <w:rsid w:val="00E72C66"/>
    <w:rsid w:val="00E976AE"/>
    <w:rsid w:val="00EA3520"/>
    <w:rsid w:val="00EC4C12"/>
    <w:rsid w:val="00ED1CB4"/>
    <w:rsid w:val="00ED275B"/>
    <w:rsid w:val="00EE04AB"/>
    <w:rsid w:val="00EE35A2"/>
    <w:rsid w:val="00EF1088"/>
    <w:rsid w:val="00F014FE"/>
    <w:rsid w:val="00F05CA8"/>
    <w:rsid w:val="00F07836"/>
    <w:rsid w:val="00F10D57"/>
    <w:rsid w:val="00F1319E"/>
    <w:rsid w:val="00F14D6C"/>
    <w:rsid w:val="00F31C38"/>
    <w:rsid w:val="00F3495B"/>
    <w:rsid w:val="00F50BE0"/>
    <w:rsid w:val="00F55AE2"/>
    <w:rsid w:val="00F67CE9"/>
    <w:rsid w:val="00F701A1"/>
    <w:rsid w:val="00F736BE"/>
    <w:rsid w:val="00F803F2"/>
    <w:rsid w:val="00F82895"/>
    <w:rsid w:val="00F90D00"/>
    <w:rsid w:val="00FA5A0E"/>
    <w:rsid w:val="00FA7071"/>
    <w:rsid w:val="00FB4D4E"/>
    <w:rsid w:val="00FE0120"/>
    <w:rsid w:val="00FE3564"/>
    <w:rsid w:val="00FF51EE"/>
    <w:rsid w:val="00FF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05E8DF57"/>
  <w15:docId w15:val="{1A61FF61-7D05-4A29-A178-36CF701F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7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A5A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F7C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F7CB0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rsid w:val="007F7C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F7CB0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7F7CB0"/>
    <w:pPr>
      <w:ind w:left="720"/>
      <w:contextualSpacing/>
    </w:pPr>
  </w:style>
  <w:style w:type="paragraph" w:styleId="Sinespaciado">
    <w:name w:val="No Spacing"/>
    <w:basedOn w:val="Normal"/>
    <w:uiPriority w:val="1"/>
    <w:qFormat/>
    <w:rsid w:val="007F7CB0"/>
    <w:rPr>
      <w:rFonts w:ascii="Calibri" w:eastAsia="Calibri" w:hAnsi="Calibri"/>
      <w:sz w:val="22"/>
      <w:szCs w:val="22"/>
      <w:lang w:val="es-ES"/>
    </w:rPr>
  </w:style>
  <w:style w:type="character" w:styleId="Textoennegrita">
    <w:name w:val="Strong"/>
    <w:basedOn w:val="Fuentedeprrafopredeter"/>
    <w:uiPriority w:val="22"/>
    <w:qFormat/>
    <w:rsid w:val="007F7CB0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7F7C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7CB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7CB0"/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B0"/>
    <w:rPr>
      <w:rFonts w:ascii="Tahoma" w:eastAsia="Times New Roman" w:hAnsi="Tahoma" w:cs="Tahoma"/>
      <w:sz w:val="16"/>
      <w:szCs w:val="16"/>
      <w:lang w:val="es-CO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50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504F"/>
    <w:rPr>
      <w:rFonts w:ascii="Times New Roman" w:eastAsia="Times New Roman" w:hAnsi="Times New Roman" w:cs="Times New Roman"/>
      <w:b/>
      <w:bCs/>
      <w:sz w:val="20"/>
      <w:szCs w:val="20"/>
      <w:lang w:val="es-CO" w:eastAsia="es-ES"/>
    </w:rPr>
  </w:style>
  <w:style w:type="paragraph" w:styleId="Revisin">
    <w:name w:val="Revision"/>
    <w:hidden/>
    <w:uiPriority w:val="99"/>
    <w:semiHidden/>
    <w:rsid w:val="00921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customStyle="1" w:styleId="Default">
    <w:name w:val="Default"/>
    <w:rsid w:val="003622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15BB5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15BB5"/>
    <w:rPr>
      <w:rFonts w:ascii="Calibri" w:hAnsi="Calibri" w:cs="Consolas"/>
      <w:szCs w:val="21"/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0CD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0CDF"/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C0CDF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FA5A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9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99DD3-3357-4B1E-BAF6-6927B279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1298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BANCOLDEX</Company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ecb0000</dc:creator>
  <cp:lastModifiedBy>Andres Felipe Vengoechea Ricardo</cp:lastModifiedBy>
  <cp:revision>9</cp:revision>
  <dcterms:created xsi:type="dcterms:W3CDTF">2019-02-25T16:43:00Z</dcterms:created>
  <dcterms:modified xsi:type="dcterms:W3CDTF">2019-10-15T22:49:00Z</dcterms:modified>
</cp:coreProperties>
</file>