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E91D" w14:textId="119A2831" w:rsidR="008014A0" w:rsidRPr="00CA366A" w:rsidRDefault="008014A0" w:rsidP="003534AA">
      <w:pPr>
        <w:spacing w:after="0" w:line="240" w:lineRule="atLeast"/>
        <w:jc w:val="both"/>
        <w:rPr>
          <w:rFonts w:asciiTheme="minorHAnsi" w:hAnsiTheme="minorHAnsi" w:cs="Calibri"/>
        </w:rPr>
      </w:pPr>
      <w:bookmarkStart w:id="0" w:name="_GoBack"/>
      <w:bookmarkEnd w:id="0"/>
    </w:p>
    <w:p w14:paraId="3C2F8D53" w14:textId="095330D7" w:rsidR="00534D95" w:rsidRPr="00D946C4" w:rsidRDefault="003534AA" w:rsidP="00534D95">
      <w:pPr>
        <w:pStyle w:val="Ttulo2"/>
        <w:ind w:left="720" w:hanging="720"/>
        <w:rPr>
          <w:rFonts w:asciiTheme="minorHAnsi" w:hAnsiTheme="minorHAnsi" w:cstheme="minorHAnsi"/>
          <w:sz w:val="24"/>
          <w:szCs w:val="24"/>
          <w:u w:val="single"/>
        </w:rPr>
      </w:pPr>
      <w:r>
        <w:rPr>
          <w:rFonts w:asciiTheme="minorHAnsi" w:hAnsiTheme="minorHAnsi" w:cstheme="minorHAnsi"/>
          <w:sz w:val="24"/>
          <w:szCs w:val="24"/>
          <w:u w:val="single"/>
        </w:rPr>
        <w:t>A</w:t>
      </w:r>
      <w:r w:rsidR="00534D95" w:rsidRPr="00D946C4">
        <w:rPr>
          <w:rFonts w:asciiTheme="minorHAnsi" w:hAnsiTheme="minorHAnsi" w:cstheme="minorHAnsi"/>
          <w:sz w:val="24"/>
          <w:szCs w:val="24"/>
          <w:u w:val="single"/>
        </w:rPr>
        <w:t>nexo N° 1: Carta de presentación</w:t>
      </w:r>
    </w:p>
    <w:p w14:paraId="074D738F" w14:textId="77777777" w:rsidR="00534D95" w:rsidRPr="00D946C4" w:rsidRDefault="00534D95" w:rsidP="00534D95">
      <w:pPr>
        <w:rPr>
          <w:rFonts w:asciiTheme="minorHAnsi" w:hAnsiTheme="minorHAnsi" w:cstheme="minorHAnsi"/>
        </w:rPr>
      </w:pPr>
    </w:p>
    <w:p w14:paraId="4156F696" w14:textId="77777777" w:rsidR="00534D95" w:rsidRPr="00D946C4" w:rsidRDefault="00534D95" w:rsidP="00534D95">
      <w:pPr>
        <w:rPr>
          <w:rFonts w:asciiTheme="minorHAnsi" w:hAnsiTheme="minorHAnsi" w:cstheme="minorHAnsi"/>
        </w:rPr>
      </w:pPr>
    </w:p>
    <w:p w14:paraId="403EB6D4" w14:textId="77777777" w:rsidR="00534D95" w:rsidRPr="00D946C4" w:rsidRDefault="00534D95" w:rsidP="00534D95">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40F8B0CB" w14:textId="77777777" w:rsidR="00534D95" w:rsidRPr="00D946C4" w:rsidRDefault="00534D95" w:rsidP="00534D95">
      <w:pPr>
        <w:pStyle w:val="Default"/>
        <w:spacing w:line="276" w:lineRule="auto"/>
        <w:jc w:val="both"/>
        <w:rPr>
          <w:rFonts w:asciiTheme="minorHAnsi" w:hAnsiTheme="minorHAnsi" w:cstheme="minorHAnsi"/>
        </w:rPr>
      </w:pPr>
    </w:p>
    <w:p w14:paraId="1FA3240E" w14:textId="77777777" w:rsidR="00534D95" w:rsidRPr="00D946C4" w:rsidRDefault="00534D95" w:rsidP="00534D95">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50AAEB6D" w14:textId="77777777" w:rsidR="00534D95" w:rsidRPr="00D946C4" w:rsidRDefault="00534D95" w:rsidP="00534D95">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4816933B" w14:textId="77777777" w:rsidR="00534D95" w:rsidRPr="00D946C4" w:rsidRDefault="00534D95" w:rsidP="00534D95">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251B2816" w14:textId="77777777" w:rsidR="00534D95" w:rsidRPr="00D946C4" w:rsidRDefault="00534D95" w:rsidP="00534D95">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1DDD8BD1" w14:textId="77777777" w:rsidR="00534D95" w:rsidRPr="00D946C4" w:rsidRDefault="00534D95" w:rsidP="00534D95">
      <w:pPr>
        <w:pStyle w:val="Default"/>
        <w:spacing w:line="276" w:lineRule="auto"/>
        <w:jc w:val="both"/>
        <w:rPr>
          <w:rFonts w:asciiTheme="minorHAnsi" w:hAnsiTheme="minorHAnsi" w:cstheme="minorHAnsi"/>
        </w:rPr>
      </w:pPr>
    </w:p>
    <w:p w14:paraId="574990C3" w14:textId="77777777" w:rsidR="00534D95" w:rsidRPr="00D946C4" w:rsidRDefault="00534D95" w:rsidP="00534D95">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3C437FC0" w14:textId="77777777" w:rsidR="00534D95" w:rsidRPr="00D946C4" w:rsidRDefault="00534D95" w:rsidP="00534D95">
      <w:pPr>
        <w:pStyle w:val="Default"/>
        <w:spacing w:line="276" w:lineRule="auto"/>
        <w:jc w:val="both"/>
        <w:rPr>
          <w:rFonts w:asciiTheme="minorHAnsi" w:hAnsiTheme="minorHAnsi" w:cstheme="minorHAnsi"/>
          <w:color w:val="auto"/>
        </w:rPr>
      </w:pPr>
    </w:p>
    <w:p w14:paraId="0488CCB5" w14:textId="77777777" w:rsidR="00534D95" w:rsidRPr="00D946C4" w:rsidRDefault="00534D95" w:rsidP="00534D9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0F21FB12" w14:textId="77777777" w:rsidR="00534D95" w:rsidRPr="00D946C4" w:rsidRDefault="00534D95" w:rsidP="00534D95">
      <w:pPr>
        <w:pStyle w:val="Default"/>
        <w:spacing w:line="276" w:lineRule="auto"/>
        <w:jc w:val="both"/>
        <w:rPr>
          <w:rFonts w:asciiTheme="minorHAnsi" w:hAnsiTheme="minorHAnsi" w:cstheme="minorHAnsi"/>
          <w:color w:val="auto"/>
        </w:rPr>
      </w:pPr>
    </w:p>
    <w:p w14:paraId="25A9A7AD" w14:textId="77777777" w:rsidR="00534D95" w:rsidRPr="00D946C4" w:rsidRDefault="00534D95" w:rsidP="00534D95">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78924BEB" w14:textId="77777777" w:rsidR="00534D95" w:rsidRPr="00D946C4" w:rsidRDefault="00534D95" w:rsidP="00534D95">
      <w:pPr>
        <w:pStyle w:val="Default"/>
        <w:spacing w:line="276" w:lineRule="auto"/>
        <w:jc w:val="both"/>
        <w:rPr>
          <w:rFonts w:asciiTheme="minorHAnsi" w:hAnsiTheme="minorHAnsi" w:cstheme="minorHAnsi"/>
          <w:b/>
          <w:bCs/>
          <w:i/>
          <w:iCs/>
          <w:color w:val="auto"/>
        </w:rPr>
      </w:pPr>
    </w:p>
    <w:p w14:paraId="1F777FCB" w14:textId="77777777" w:rsidR="00534D95" w:rsidRPr="00D946C4" w:rsidRDefault="00534D95" w:rsidP="00534D95">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466E4751" w14:textId="77777777" w:rsidR="00534D95" w:rsidRPr="00D946C4" w:rsidRDefault="00534D95" w:rsidP="00534D9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0FB2CD97" w14:textId="77777777" w:rsidR="00534D95" w:rsidRPr="00D946C4" w:rsidRDefault="00534D95" w:rsidP="00534D9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5985C131" w14:textId="77777777" w:rsidR="00534D95" w:rsidRPr="00D946C4" w:rsidRDefault="00534D95" w:rsidP="00534D9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7B515C80" w14:textId="77777777" w:rsidR="00534D95" w:rsidRPr="00D946C4" w:rsidRDefault="00534D95" w:rsidP="00534D9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7B568352" w14:textId="77777777" w:rsidR="00534D95" w:rsidRPr="00D946C4" w:rsidRDefault="00534D95" w:rsidP="00534D9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40F8E57D" w14:textId="77777777" w:rsidR="00534D95" w:rsidRPr="00D946C4" w:rsidRDefault="00534D95" w:rsidP="00534D95">
      <w:pPr>
        <w:pStyle w:val="Default"/>
        <w:spacing w:line="276" w:lineRule="auto"/>
        <w:jc w:val="both"/>
        <w:rPr>
          <w:rFonts w:asciiTheme="minorHAnsi" w:hAnsiTheme="minorHAnsi" w:cstheme="minorHAnsi"/>
          <w:b/>
          <w:bCs/>
          <w:i/>
          <w:iCs/>
          <w:color w:val="auto"/>
        </w:rPr>
      </w:pPr>
    </w:p>
    <w:p w14:paraId="2788BA43" w14:textId="77777777" w:rsidR="00534D95" w:rsidRPr="00D946C4" w:rsidRDefault="00534D95" w:rsidP="00534D9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435E6B9D" w14:textId="77777777" w:rsidR="00534D95" w:rsidRPr="00D946C4" w:rsidRDefault="00534D95" w:rsidP="00534D95">
      <w:pPr>
        <w:pStyle w:val="Default"/>
        <w:spacing w:line="276" w:lineRule="auto"/>
        <w:jc w:val="both"/>
        <w:rPr>
          <w:rFonts w:asciiTheme="minorHAnsi" w:hAnsiTheme="minorHAnsi" w:cstheme="minorHAnsi"/>
          <w:color w:val="auto"/>
        </w:rPr>
      </w:pPr>
    </w:p>
    <w:p w14:paraId="1853469F" w14:textId="77777777" w:rsidR="00534D95" w:rsidRPr="00D946C4" w:rsidRDefault="00534D95" w:rsidP="00534D9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4DC8FA68" w14:textId="77777777" w:rsidR="00534D95" w:rsidRPr="00D946C4" w:rsidRDefault="00534D95" w:rsidP="00534D95">
      <w:pPr>
        <w:pStyle w:val="Default"/>
        <w:spacing w:line="276" w:lineRule="auto"/>
        <w:jc w:val="both"/>
        <w:rPr>
          <w:rFonts w:asciiTheme="minorHAnsi" w:hAnsiTheme="minorHAnsi" w:cstheme="minorHAnsi"/>
          <w:color w:val="auto"/>
        </w:rPr>
      </w:pPr>
    </w:p>
    <w:p w14:paraId="323B4DE9" w14:textId="77777777" w:rsidR="00534D95" w:rsidRPr="00D946C4" w:rsidRDefault="00534D95" w:rsidP="00534D95">
      <w:pPr>
        <w:pStyle w:val="Default"/>
        <w:numPr>
          <w:ilvl w:val="0"/>
          <w:numId w:val="100"/>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14:paraId="2828AD3A" w14:textId="77777777" w:rsidR="00534D95" w:rsidRPr="00D946C4" w:rsidRDefault="00534D95" w:rsidP="00534D95">
      <w:pPr>
        <w:pStyle w:val="Default"/>
        <w:spacing w:line="276" w:lineRule="auto"/>
        <w:ind w:left="720"/>
        <w:jc w:val="both"/>
        <w:rPr>
          <w:rFonts w:asciiTheme="minorHAnsi" w:hAnsiTheme="minorHAnsi" w:cstheme="minorHAnsi"/>
          <w:color w:val="auto"/>
        </w:rPr>
      </w:pPr>
    </w:p>
    <w:p w14:paraId="3B8A4BC8" w14:textId="77777777" w:rsidR="00534D95" w:rsidRPr="00D946C4" w:rsidRDefault="00534D95" w:rsidP="00534D95">
      <w:pPr>
        <w:pStyle w:val="Default"/>
        <w:numPr>
          <w:ilvl w:val="0"/>
          <w:numId w:val="100"/>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438A1CF6" w14:textId="77777777" w:rsidR="00534D95" w:rsidRPr="00D946C4" w:rsidRDefault="00534D95" w:rsidP="00534D95">
      <w:pPr>
        <w:pStyle w:val="Prrafodelista"/>
        <w:rPr>
          <w:rFonts w:asciiTheme="minorHAnsi" w:hAnsiTheme="minorHAnsi" w:cstheme="minorHAnsi"/>
        </w:rPr>
      </w:pPr>
    </w:p>
    <w:p w14:paraId="2485D306" w14:textId="77777777" w:rsidR="00534D95" w:rsidRPr="00D946C4" w:rsidRDefault="00534D95" w:rsidP="00534D95">
      <w:pPr>
        <w:pStyle w:val="Default"/>
        <w:numPr>
          <w:ilvl w:val="0"/>
          <w:numId w:val="100"/>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3CFD55DC" w14:textId="77777777" w:rsidR="00534D95" w:rsidRPr="00D946C4" w:rsidRDefault="00534D95" w:rsidP="00534D95">
      <w:pPr>
        <w:pStyle w:val="Prrafodelista"/>
        <w:rPr>
          <w:rFonts w:asciiTheme="minorHAnsi" w:hAnsiTheme="minorHAnsi" w:cstheme="minorHAnsi"/>
        </w:rPr>
      </w:pPr>
    </w:p>
    <w:p w14:paraId="5DD3BA1A" w14:textId="77777777" w:rsidR="00534D95" w:rsidRPr="00D946C4" w:rsidRDefault="00534D95" w:rsidP="00534D95">
      <w:pPr>
        <w:pStyle w:val="Default"/>
        <w:numPr>
          <w:ilvl w:val="0"/>
          <w:numId w:val="100"/>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1E9767D7" w14:textId="77777777" w:rsidR="00534D95" w:rsidRPr="00D946C4" w:rsidRDefault="00534D95" w:rsidP="00534D95">
      <w:pPr>
        <w:pStyle w:val="Prrafodelista"/>
        <w:rPr>
          <w:rFonts w:asciiTheme="minorHAnsi" w:hAnsiTheme="minorHAnsi" w:cstheme="minorHAnsi"/>
        </w:rPr>
      </w:pPr>
    </w:p>
    <w:p w14:paraId="31776844" w14:textId="77777777" w:rsidR="00534D95" w:rsidRPr="00D946C4" w:rsidRDefault="00534D95" w:rsidP="00534D95">
      <w:pPr>
        <w:pStyle w:val="Default"/>
        <w:numPr>
          <w:ilvl w:val="0"/>
          <w:numId w:val="100"/>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4CE7C548" w14:textId="77777777" w:rsidR="00534D95" w:rsidRPr="00D946C4" w:rsidRDefault="00534D95" w:rsidP="00534D95">
      <w:pPr>
        <w:pStyle w:val="Prrafodelista"/>
        <w:rPr>
          <w:rFonts w:asciiTheme="minorHAnsi" w:hAnsiTheme="minorHAnsi" w:cstheme="minorHAnsi"/>
        </w:rPr>
      </w:pPr>
    </w:p>
    <w:p w14:paraId="7288270E" w14:textId="77777777" w:rsidR="00534D95" w:rsidRPr="00D946C4" w:rsidRDefault="00534D95" w:rsidP="00534D95">
      <w:pPr>
        <w:pStyle w:val="Default"/>
        <w:numPr>
          <w:ilvl w:val="0"/>
          <w:numId w:val="100"/>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6C4F445C" w14:textId="77777777" w:rsidR="00534D95" w:rsidRPr="00D946C4" w:rsidRDefault="00534D95" w:rsidP="00534D95">
      <w:pPr>
        <w:pStyle w:val="Prrafodelista"/>
        <w:rPr>
          <w:rFonts w:asciiTheme="minorHAnsi" w:hAnsiTheme="minorHAnsi" w:cstheme="minorHAnsi"/>
        </w:rPr>
      </w:pPr>
    </w:p>
    <w:p w14:paraId="37FE7C6D" w14:textId="77777777" w:rsidR="00534D95" w:rsidRPr="00D946C4" w:rsidRDefault="00534D95" w:rsidP="00534D95">
      <w:pPr>
        <w:pStyle w:val="Default"/>
        <w:numPr>
          <w:ilvl w:val="0"/>
          <w:numId w:val="100"/>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38F836F1" w14:textId="77777777" w:rsidR="00534D95" w:rsidRPr="00D946C4" w:rsidRDefault="00534D95" w:rsidP="00534D95">
      <w:pPr>
        <w:pStyle w:val="Prrafodelista"/>
        <w:rPr>
          <w:rFonts w:asciiTheme="minorHAnsi" w:hAnsiTheme="minorHAnsi" w:cstheme="minorHAnsi"/>
        </w:rPr>
      </w:pPr>
    </w:p>
    <w:p w14:paraId="2560911F" w14:textId="77777777" w:rsidR="00534D95" w:rsidRPr="00D946C4" w:rsidRDefault="00534D95" w:rsidP="00534D95">
      <w:pPr>
        <w:pStyle w:val="Default"/>
        <w:numPr>
          <w:ilvl w:val="0"/>
          <w:numId w:val="100"/>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04AC1660" w14:textId="77777777" w:rsidR="00534D95" w:rsidRPr="00D946C4" w:rsidRDefault="00534D95" w:rsidP="00534D95">
      <w:pPr>
        <w:pStyle w:val="Prrafodelista"/>
        <w:rPr>
          <w:rFonts w:asciiTheme="minorHAnsi" w:hAnsiTheme="minorHAnsi" w:cstheme="minorHAnsi"/>
        </w:rPr>
      </w:pPr>
    </w:p>
    <w:p w14:paraId="58E3189F" w14:textId="77777777" w:rsidR="00534D95" w:rsidRPr="00D946C4" w:rsidRDefault="00534D95" w:rsidP="00534D95">
      <w:pPr>
        <w:pStyle w:val="Default"/>
        <w:numPr>
          <w:ilvl w:val="0"/>
          <w:numId w:val="100"/>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1B346B00" w14:textId="77777777" w:rsidR="00534D95" w:rsidRPr="00D946C4" w:rsidRDefault="00534D95" w:rsidP="00534D95">
      <w:pPr>
        <w:pStyle w:val="Prrafodelista"/>
        <w:rPr>
          <w:rFonts w:asciiTheme="minorHAnsi" w:hAnsiTheme="minorHAnsi" w:cstheme="minorHAnsi"/>
        </w:rPr>
      </w:pPr>
    </w:p>
    <w:p w14:paraId="44F98D4E" w14:textId="4FF7DAA7" w:rsidR="00534D95" w:rsidRPr="00D946C4" w:rsidRDefault="00534D95" w:rsidP="00534D95">
      <w:pPr>
        <w:pStyle w:val="Default"/>
        <w:numPr>
          <w:ilvl w:val="0"/>
          <w:numId w:val="100"/>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r w:rsidR="003534AA" w:rsidRPr="00D946C4">
        <w:rPr>
          <w:rFonts w:asciiTheme="minorHAnsi" w:hAnsiTheme="minorHAnsi" w:cstheme="minorHAnsi"/>
          <w:color w:val="auto"/>
        </w:rPr>
        <w:t>me obligo a</w:t>
      </w:r>
      <w:r w:rsidRPr="00D946C4">
        <w:rPr>
          <w:rFonts w:asciiTheme="minorHAnsi" w:hAnsiTheme="minorHAnsi" w:cstheme="minorHAnsi"/>
          <w:color w:val="auto"/>
        </w:rPr>
        <w:t xml:space="preserve"> suministrar cualquier información adicional necesaria para la correcta evaluación de la propuesta.</w:t>
      </w:r>
    </w:p>
    <w:p w14:paraId="34AECCEB" w14:textId="77777777" w:rsidR="00534D95" w:rsidRPr="00D946C4" w:rsidRDefault="00534D95" w:rsidP="00534D95">
      <w:pPr>
        <w:pStyle w:val="Prrafodelista"/>
        <w:rPr>
          <w:rFonts w:asciiTheme="minorHAnsi" w:hAnsiTheme="minorHAnsi" w:cstheme="minorHAnsi"/>
        </w:rPr>
      </w:pPr>
    </w:p>
    <w:p w14:paraId="30F81635" w14:textId="367C373D" w:rsidR="00534D95" w:rsidRPr="00D946C4" w:rsidRDefault="003534AA" w:rsidP="00534D95">
      <w:pPr>
        <w:pStyle w:val="Default"/>
        <w:numPr>
          <w:ilvl w:val="0"/>
          <w:numId w:val="100"/>
        </w:numPr>
        <w:spacing w:line="276" w:lineRule="auto"/>
        <w:jc w:val="both"/>
        <w:rPr>
          <w:rFonts w:asciiTheme="minorHAnsi" w:hAnsiTheme="minorHAnsi" w:cstheme="minorHAnsi"/>
          <w:lang w:val="es-MX"/>
        </w:rPr>
      </w:pPr>
      <w:r>
        <w:rPr>
          <w:rFonts w:asciiTheme="minorHAnsi" w:hAnsiTheme="minorHAnsi" w:cstheme="minorHAnsi"/>
          <w:color w:val="auto"/>
        </w:rPr>
        <w:t xml:space="preserve">Que </w:t>
      </w:r>
      <w:r w:rsidRPr="00D946C4">
        <w:rPr>
          <w:rFonts w:asciiTheme="minorHAnsi" w:hAnsiTheme="minorHAnsi" w:cstheme="minorHAnsi"/>
          <w:lang w:val="es-MX"/>
        </w:rPr>
        <w:t>autorizo</w:t>
      </w:r>
      <w:r w:rsidR="00534D95"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r w:rsidRPr="00D946C4">
        <w:rPr>
          <w:rFonts w:asciiTheme="minorHAnsi" w:hAnsiTheme="minorHAnsi" w:cstheme="minorHAnsi"/>
          <w:lang w:val="es-MX"/>
        </w:rPr>
        <w:t>operador,</w:t>
      </w:r>
      <w:r w:rsidR="00534D95"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00534D95" w:rsidRPr="00D946C4">
        <w:rPr>
          <w:rFonts w:asciiTheme="minorHAnsi" w:hAnsiTheme="minorHAnsi" w:cstheme="minorHAnsi"/>
        </w:rPr>
        <w:t xml:space="preserve"> </w:t>
      </w:r>
      <w:r w:rsidR="00534D95" w:rsidRPr="00D946C4">
        <w:rPr>
          <w:rFonts w:asciiTheme="minorHAnsi" w:hAnsiTheme="minorHAnsi" w:cstheme="minorHAnsi"/>
          <w:lang w:val="es-MX"/>
        </w:rPr>
        <w:t>La presente autorización la otorgo hasta el momento en el que exprese a BANCÓLDEX su revocatoria.</w:t>
      </w:r>
    </w:p>
    <w:p w14:paraId="3878C9FE" w14:textId="77777777" w:rsidR="00534D95" w:rsidRPr="00D946C4" w:rsidRDefault="00534D95" w:rsidP="00534D95">
      <w:pPr>
        <w:pStyle w:val="Prrafodelista"/>
        <w:rPr>
          <w:rFonts w:asciiTheme="minorHAnsi" w:hAnsiTheme="minorHAnsi" w:cstheme="minorHAnsi"/>
          <w:lang w:val="es-MX"/>
        </w:rPr>
      </w:pPr>
    </w:p>
    <w:p w14:paraId="0CE9EDD8" w14:textId="050CC21A" w:rsidR="00534D95" w:rsidRPr="00D946C4" w:rsidRDefault="00534D95" w:rsidP="00534D95">
      <w:pPr>
        <w:pStyle w:val="Default"/>
        <w:numPr>
          <w:ilvl w:val="0"/>
          <w:numId w:val="100"/>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autorizo a BANCÓLDEX para que en cumplimiento de las normas en materia del derecho al “Habeas Data” en Colombia, recolecte, trate y circule mis datos </w:t>
      </w:r>
      <w:r w:rsidRPr="00D946C4">
        <w:rPr>
          <w:rFonts w:asciiTheme="minorHAnsi" w:hAnsiTheme="minorHAnsi" w:cstheme="minorHAnsi"/>
          <w:color w:val="auto"/>
        </w:rPr>
        <w:lastRenderedPageBreak/>
        <w:t xml:space="preserve">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w:t>
      </w:r>
      <w:r w:rsidR="00B87765" w:rsidRPr="00D946C4">
        <w:rPr>
          <w:rFonts w:asciiTheme="minorHAnsi" w:hAnsiTheme="minorHAnsi" w:cstheme="minorHAnsi"/>
          <w:color w:val="auto"/>
        </w:rPr>
        <w:t>https://www.bancoldex.com/documentos/6245_POLiTICAS_DE_TRATAMIENTO_DE_DATOS_PERSONALES_2016.pdf</w:t>
      </w:r>
      <w:r w:rsidRPr="00D946C4">
        <w:rPr>
          <w:rFonts w:asciiTheme="minorHAnsi" w:hAnsiTheme="minorHAnsi" w:cstheme="minorHAnsi"/>
          <w:color w:val="auto"/>
        </w:rPr>
        <w:t>.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3E756837" w14:textId="77777777" w:rsidR="007E5794" w:rsidRDefault="007E5794" w:rsidP="00534D95">
      <w:pPr>
        <w:pStyle w:val="Default"/>
        <w:spacing w:line="276" w:lineRule="auto"/>
        <w:jc w:val="both"/>
        <w:rPr>
          <w:rFonts w:asciiTheme="minorHAnsi" w:hAnsiTheme="minorHAnsi" w:cstheme="minorHAnsi"/>
          <w:color w:val="auto"/>
        </w:rPr>
      </w:pPr>
    </w:p>
    <w:p w14:paraId="31732D72" w14:textId="77777777" w:rsidR="00534D95" w:rsidRPr="00D946C4" w:rsidRDefault="00534D95" w:rsidP="00534D9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2AA32F74" w14:textId="77777777" w:rsidR="00534D95" w:rsidRPr="00D946C4" w:rsidRDefault="00534D95" w:rsidP="00534D95">
      <w:pPr>
        <w:pStyle w:val="Default"/>
        <w:spacing w:line="276" w:lineRule="auto"/>
        <w:jc w:val="both"/>
        <w:rPr>
          <w:rFonts w:asciiTheme="minorHAnsi" w:hAnsiTheme="minorHAnsi" w:cstheme="minorHAnsi"/>
        </w:rPr>
      </w:pPr>
    </w:p>
    <w:p w14:paraId="74D45B19" w14:textId="77777777" w:rsidR="00534D95" w:rsidRPr="00D946C4" w:rsidRDefault="00534D95" w:rsidP="00534D95">
      <w:pPr>
        <w:pStyle w:val="Default"/>
        <w:spacing w:line="276" w:lineRule="auto"/>
        <w:jc w:val="both"/>
        <w:rPr>
          <w:rFonts w:asciiTheme="minorHAnsi" w:hAnsiTheme="minorHAnsi" w:cstheme="minorHAnsi"/>
        </w:rPr>
      </w:pPr>
    </w:p>
    <w:p w14:paraId="11B7B9C2" w14:textId="77777777" w:rsidR="00534D95" w:rsidRPr="00D946C4" w:rsidRDefault="00534D95" w:rsidP="00534D95">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05DFBB3" w14:textId="77777777" w:rsidR="00534D95" w:rsidRPr="00D946C4" w:rsidRDefault="00534D95" w:rsidP="00534D95">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408DF305" w14:textId="77777777" w:rsidR="00534D95" w:rsidRPr="00D946C4" w:rsidRDefault="00534D95" w:rsidP="00534D95">
      <w:pPr>
        <w:pStyle w:val="Default"/>
        <w:spacing w:line="276" w:lineRule="auto"/>
        <w:jc w:val="both"/>
        <w:rPr>
          <w:rFonts w:asciiTheme="minorHAnsi" w:hAnsiTheme="minorHAnsi" w:cstheme="minorHAnsi"/>
        </w:rPr>
      </w:pPr>
    </w:p>
    <w:p w14:paraId="20B0DD5C" w14:textId="77777777" w:rsidR="00534D95" w:rsidRPr="00D946C4" w:rsidRDefault="00534D95" w:rsidP="00534D9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3C28E465" w14:textId="77777777" w:rsidR="00534D95" w:rsidRPr="00D946C4" w:rsidRDefault="00534D95" w:rsidP="00534D95">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07CEC598" w14:textId="77777777" w:rsidR="00534D95" w:rsidRPr="00D946C4" w:rsidRDefault="00534D95" w:rsidP="00534D9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227F15F6" w14:textId="77777777" w:rsidR="00534D95" w:rsidRPr="00D946C4" w:rsidRDefault="00534D95" w:rsidP="00534D9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007A4B9F" w14:textId="77777777" w:rsidR="00534D95" w:rsidRPr="00D946C4" w:rsidRDefault="00534D95" w:rsidP="00534D9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6EB3D0A6" w14:textId="77777777" w:rsidR="00534D95" w:rsidRPr="00D946C4" w:rsidRDefault="00534D95" w:rsidP="00534D9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035871DC" w14:textId="77777777" w:rsidR="00534D95" w:rsidRPr="00D946C4" w:rsidRDefault="00534D95" w:rsidP="00534D95">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314C62E" w14:textId="77777777" w:rsidR="00534D95" w:rsidRPr="00D946C4" w:rsidRDefault="00534D95" w:rsidP="00534D95">
      <w:pPr>
        <w:spacing w:line="276" w:lineRule="auto"/>
        <w:jc w:val="both"/>
        <w:rPr>
          <w:rFonts w:asciiTheme="minorHAnsi" w:hAnsiTheme="minorHAnsi" w:cstheme="minorHAnsi"/>
          <w:b/>
          <w:bCs/>
          <w:i/>
          <w:iCs/>
          <w:color w:val="000000"/>
          <w:lang w:eastAsia="es-CO"/>
        </w:rPr>
      </w:pPr>
    </w:p>
    <w:p w14:paraId="55401E45" w14:textId="77777777" w:rsidR="009A6A9D" w:rsidRPr="00D946C4" w:rsidRDefault="009A6A9D" w:rsidP="007E5794">
      <w:pPr>
        <w:pStyle w:val="Ttulo2"/>
        <w:rPr>
          <w:rFonts w:asciiTheme="minorHAnsi" w:hAnsiTheme="minorHAnsi" w:cstheme="minorHAnsi"/>
          <w:sz w:val="24"/>
          <w:szCs w:val="24"/>
          <w:u w:val="single"/>
        </w:rPr>
      </w:pPr>
      <w:bookmarkStart w:id="1" w:name="_Toc434337747"/>
      <w:r w:rsidRPr="00D946C4">
        <w:rPr>
          <w:rFonts w:asciiTheme="minorHAnsi" w:hAnsiTheme="minorHAnsi" w:cstheme="minorHAnsi"/>
          <w:sz w:val="24"/>
          <w:szCs w:val="24"/>
          <w:u w:val="single"/>
        </w:rPr>
        <w:lastRenderedPageBreak/>
        <w:t>Anexo N° 2: Carta de conocimiento y Aceptación de los Valores institucionales</w:t>
      </w:r>
      <w:bookmarkEnd w:id="1"/>
      <w:r w:rsidRPr="00D946C4">
        <w:rPr>
          <w:rFonts w:asciiTheme="minorHAnsi" w:hAnsiTheme="minorHAnsi" w:cstheme="minorHAnsi"/>
          <w:sz w:val="24"/>
          <w:szCs w:val="24"/>
          <w:u w:val="single"/>
        </w:rPr>
        <w:t xml:space="preserve"> de Bancóldex</w:t>
      </w:r>
    </w:p>
    <w:p w14:paraId="17D6158F" w14:textId="77777777" w:rsidR="009A6A9D" w:rsidRPr="00D946C4" w:rsidRDefault="009A6A9D" w:rsidP="009A6A9D">
      <w:pPr>
        <w:autoSpaceDE w:val="0"/>
        <w:autoSpaceDN w:val="0"/>
        <w:adjustRightInd w:val="0"/>
        <w:spacing w:line="276" w:lineRule="auto"/>
        <w:rPr>
          <w:rFonts w:asciiTheme="minorHAnsi" w:hAnsiTheme="minorHAnsi" w:cstheme="minorHAnsi"/>
          <w:color w:val="000000"/>
          <w:lang w:eastAsia="es-CO"/>
        </w:rPr>
      </w:pPr>
    </w:p>
    <w:p w14:paraId="0B05D649" w14:textId="77777777" w:rsidR="009A6A9D" w:rsidRPr="00D946C4" w:rsidRDefault="009A6A9D" w:rsidP="009A6A9D">
      <w:pPr>
        <w:autoSpaceDE w:val="0"/>
        <w:autoSpaceDN w:val="0"/>
        <w:adjustRightInd w:val="0"/>
        <w:spacing w:line="276" w:lineRule="auto"/>
        <w:rPr>
          <w:rFonts w:asciiTheme="minorHAnsi" w:hAnsiTheme="minorHAnsi" w:cstheme="minorHAnsi"/>
          <w:color w:val="000000"/>
          <w:lang w:eastAsia="es-CO"/>
        </w:rPr>
      </w:pPr>
      <w:r w:rsidRPr="00D946C4">
        <w:rPr>
          <w:rFonts w:asciiTheme="minorHAnsi" w:hAnsiTheme="minorHAnsi" w:cstheme="minorHAnsi"/>
          <w:color w:val="000000"/>
          <w:lang w:eastAsia="es-CO"/>
        </w:rPr>
        <w:t xml:space="preserve">Los valores institucionales contenidos en este documento deben ser cumplidos y aceptados por parte de los proveedores de Bancóldex S.A. </w:t>
      </w:r>
    </w:p>
    <w:p w14:paraId="79FA5EFF" w14:textId="77777777" w:rsidR="009A6A9D" w:rsidRPr="00D946C4" w:rsidRDefault="009A6A9D" w:rsidP="009A6A9D">
      <w:pPr>
        <w:autoSpaceDE w:val="0"/>
        <w:autoSpaceDN w:val="0"/>
        <w:adjustRightInd w:val="0"/>
        <w:spacing w:line="276" w:lineRule="auto"/>
        <w:rPr>
          <w:rFonts w:asciiTheme="minorHAnsi" w:hAnsiTheme="minorHAnsi" w:cstheme="minorHAnsi"/>
          <w:color w:val="000000"/>
          <w:lang w:eastAsia="es-CO"/>
        </w:rPr>
      </w:pPr>
    </w:p>
    <w:p w14:paraId="151B4A7C" w14:textId="77777777" w:rsidR="009A6A9D" w:rsidRPr="00D946C4" w:rsidRDefault="009A6A9D" w:rsidP="009A6A9D">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Cs/>
          <w:color w:val="000000"/>
          <w:lang w:eastAsia="es-CO"/>
        </w:rPr>
        <w:t xml:space="preserve">1. Honestidad: </w:t>
      </w:r>
      <w:r w:rsidRPr="00D946C4">
        <w:rPr>
          <w:rFonts w:asciiTheme="minorHAnsi" w:hAnsiTheme="minorHAnsi" w:cstheme="minorHAnsi"/>
          <w:color w:val="000000"/>
          <w:lang w:eastAsia="es-CO"/>
        </w:rPr>
        <w:t xml:space="preserve">Actuamos con rectitud, honradez, transparencia, integridad, buena fe, veracidad en todos y dentro de los más rigurosos principios éticos y legales, conceptos cuya aplicación rebasan el plano estrictamente laboral y se extienden a nuestra vida personal. </w:t>
      </w:r>
    </w:p>
    <w:p w14:paraId="5305359C" w14:textId="77777777" w:rsidR="009A6A9D" w:rsidRPr="00D946C4" w:rsidRDefault="009A6A9D" w:rsidP="009A6A9D">
      <w:pPr>
        <w:autoSpaceDE w:val="0"/>
        <w:autoSpaceDN w:val="0"/>
        <w:adjustRightInd w:val="0"/>
        <w:spacing w:line="276" w:lineRule="auto"/>
        <w:rPr>
          <w:rFonts w:asciiTheme="minorHAnsi" w:hAnsiTheme="minorHAnsi" w:cstheme="minorHAnsi"/>
          <w:color w:val="000000"/>
          <w:lang w:eastAsia="es-CO"/>
        </w:rPr>
      </w:pPr>
    </w:p>
    <w:p w14:paraId="09E69537" w14:textId="77777777" w:rsidR="009A6A9D" w:rsidRPr="00D946C4" w:rsidRDefault="009A6A9D" w:rsidP="009A6A9D">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Cs/>
          <w:color w:val="000000"/>
          <w:lang w:eastAsia="es-CO"/>
        </w:rPr>
        <w:t xml:space="preserve">2. Compromiso: </w:t>
      </w:r>
      <w:r w:rsidRPr="00D946C4">
        <w:rPr>
          <w:rFonts w:asciiTheme="minorHAnsi" w:hAnsiTheme="minorHAnsi" w:cstheme="minorHAnsi"/>
          <w:color w:val="000000"/>
          <w:lang w:eastAsia="es-CO"/>
        </w:rPr>
        <w:t xml:space="preserve">Nos esmeramos por trascender el simple cumplimiento del deber, aceptamos y reconocemos las consecuencias de nuestras decisiones y ejecuciones y anteponemos siempre los intereses del Banco a intereses personales o cualquier otro propósito. </w:t>
      </w:r>
    </w:p>
    <w:p w14:paraId="6DF715E7" w14:textId="77777777" w:rsidR="009A6A9D" w:rsidRPr="00D946C4" w:rsidRDefault="009A6A9D" w:rsidP="009A6A9D">
      <w:pPr>
        <w:autoSpaceDE w:val="0"/>
        <w:autoSpaceDN w:val="0"/>
        <w:adjustRightInd w:val="0"/>
        <w:spacing w:line="276" w:lineRule="auto"/>
        <w:rPr>
          <w:rFonts w:asciiTheme="minorHAnsi" w:hAnsiTheme="minorHAnsi" w:cstheme="minorHAnsi"/>
          <w:color w:val="000000"/>
          <w:lang w:eastAsia="es-CO"/>
        </w:rPr>
      </w:pPr>
    </w:p>
    <w:p w14:paraId="3B101E3A" w14:textId="77777777" w:rsidR="009A6A9D" w:rsidRPr="00D946C4" w:rsidRDefault="009A6A9D" w:rsidP="009A6A9D">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Cs/>
          <w:color w:val="000000"/>
          <w:lang w:eastAsia="es-CO"/>
        </w:rPr>
        <w:t xml:space="preserve">3. Desarrollo del capital humano: </w:t>
      </w:r>
      <w:r w:rsidRPr="00D946C4">
        <w:rPr>
          <w:rFonts w:asciiTheme="minorHAnsi" w:hAnsiTheme="minorHAnsi" w:cstheme="minorHAnsi"/>
          <w:color w:val="000000"/>
          <w:lang w:eastAsia="es-CO"/>
        </w:rPr>
        <w:t xml:space="preserve">Trabajamos permanentemente por el fortalecimiento de la cultura de desarrollo integral del talento humano y damos un trato digno a las personas, independiente de su jerarquía institucional, valorando sus ideas, aportes y expectativas. </w:t>
      </w:r>
    </w:p>
    <w:p w14:paraId="746472B4" w14:textId="77777777" w:rsidR="009A6A9D" w:rsidRPr="00D946C4" w:rsidRDefault="009A6A9D" w:rsidP="009A6A9D">
      <w:pPr>
        <w:autoSpaceDE w:val="0"/>
        <w:autoSpaceDN w:val="0"/>
        <w:adjustRightInd w:val="0"/>
        <w:spacing w:line="276" w:lineRule="auto"/>
        <w:rPr>
          <w:rFonts w:asciiTheme="minorHAnsi" w:hAnsiTheme="minorHAnsi" w:cstheme="minorHAnsi"/>
          <w:color w:val="000000"/>
          <w:lang w:eastAsia="es-CO"/>
        </w:rPr>
      </w:pPr>
    </w:p>
    <w:p w14:paraId="4C916936" w14:textId="77777777" w:rsidR="009A6A9D" w:rsidRPr="00D946C4" w:rsidRDefault="009A6A9D" w:rsidP="009A6A9D">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Cs/>
          <w:color w:val="000000"/>
          <w:lang w:eastAsia="es-CO"/>
        </w:rPr>
        <w:t xml:space="preserve">4. Calidad y servicio al cliente: </w:t>
      </w:r>
      <w:r w:rsidRPr="00D946C4">
        <w:rPr>
          <w:rFonts w:asciiTheme="minorHAnsi" w:hAnsiTheme="minorHAnsi" w:cstheme="minorHAnsi"/>
          <w:color w:val="000000"/>
          <w:lang w:eastAsia="es-CO"/>
        </w:rPr>
        <w:t xml:space="preserve">Todos los funcionarios del Banco contribuimos permanentemente en la creación, innovación o mejoramiento de tareas, procesos, productos o proyectos contando con una cultura de eficiencia organizacional para tener un mejor servicio al cliente. </w:t>
      </w:r>
    </w:p>
    <w:p w14:paraId="017E2658" w14:textId="77777777" w:rsidR="009A6A9D" w:rsidRPr="00D946C4" w:rsidRDefault="009A6A9D" w:rsidP="009A6A9D">
      <w:pPr>
        <w:autoSpaceDE w:val="0"/>
        <w:autoSpaceDN w:val="0"/>
        <w:adjustRightInd w:val="0"/>
        <w:spacing w:line="276" w:lineRule="auto"/>
        <w:rPr>
          <w:rFonts w:asciiTheme="minorHAnsi" w:hAnsiTheme="minorHAnsi" w:cstheme="minorHAnsi"/>
          <w:color w:val="000000"/>
          <w:lang w:eastAsia="es-CO"/>
        </w:rPr>
      </w:pPr>
    </w:p>
    <w:p w14:paraId="18D08A57" w14:textId="1564FF4E" w:rsidR="009A6A9D" w:rsidRDefault="009A6A9D" w:rsidP="00DE2437">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Cs/>
          <w:color w:val="000000"/>
          <w:lang w:eastAsia="es-CO"/>
        </w:rPr>
        <w:t xml:space="preserve">5. </w:t>
      </w:r>
      <w:r w:rsidRPr="00D946C4">
        <w:rPr>
          <w:rFonts w:asciiTheme="minorHAnsi" w:hAnsiTheme="minorHAnsi" w:cstheme="minorHAnsi"/>
          <w:color w:val="000000"/>
          <w:lang w:eastAsia="es-CO"/>
        </w:rPr>
        <w:t xml:space="preserve">Adicionalmente, los proveedores de bienes y servicios deberán dar estricto cumplimiento a las directrices de la OIT y de otras entidades internacionales y/o nacionales relacionadas con la protección de los derechos humanos de los trabajadores a su cargo, tales como </w:t>
      </w:r>
      <w:r w:rsidRPr="00D946C4">
        <w:rPr>
          <w:rFonts w:asciiTheme="minorHAnsi" w:hAnsiTheme="minorHAnsi" w:cstheme="minorHAnsi"/>
          <w:color w:val="000000"/>
          <w:lang w:eastAsia="es-CO"/>
        </w:rPr>
        <w:lastRenderedPageBreak/>
        <w:t>prohibición del trabajo infantil, prohibición de discriminación por condiciones de género, raza, situación económica, etc.</w:t>
      </w:r>
    </w:p>
    <w:p w14:paraId="5EA322FC" w14:textId="77777777" w:rsidR="003534AA" w:rsidRPr="00DE2437" w:rsidRDefault="003534AA" w:rsidP="00DE2437">
      <w:pPr>
        <w:autoSpaceDE w:val="0"/>
        <w:autoSpaceDN w:val="0"/>
        <w:adjustRightInd w:val="0"/>
        <w:spacing w:line="276" w:lineRule="auto"/>
        <w:jc w:val="both"/>
        <w:rPr>
          <w:rFonts w:asciiTheme="minorHAnsi" w:hAnsiTheme="minorHAnsi" w:cstheme="minorHAnsi"/>
          <w:color w:val="000000"/>
          <w:lang w:eastAsia="es-CO"/>
        </w:rPr>
      </w:pPr>
    </w:p>
    <w:p w14:paraId="1357DDBC" w14:textId="77777777" w:rsidR="009A6A9D" w:rsidRPr="00D946C4" w:rsidRDefault="009A6A9D" w:rsidP="009A6A9D">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Formato Carta de Aceptación - Valores institucionales</w:t>
      </w:r>
    </w:p>
    <w:p w14:paraId="2CE23CA1" w14:textId="77777777" w:rsidR="009A6A9D" w:rsidRPr="00D946C4" w:rsidRDefault="009A6A9D" w:rsidP="009A6A9D">
      <w:pPr>
        <w:rPr>
          <w:rFonts w:asciiTheme="minorHAnsi" w:hAnsiTheme="minorHAnsi" w:cstheme="minorHAnsi"/>
        </w:rPr>
      </w:pPr>
    </w:p>
    <w:p w14:paraId="7C1E5B5B" w14:textId="77777777" w:rsidR="009A6A9D" w:rsidRPr="00D946C4" w:rsidRDefault="009A6A9D" w:rsidP="009A6A9D">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33A3BD5A" w14:textId="77777777" w:rsidR="009A6A9D" w:rsidRPr="00D946C4" w:rsidRDefault="009A6A9D" w:rsidP="009A6A9D">
      <w:pPr>
        <w:pStyle w:val="Default"/>
        <w:spacing w:line="276" w:lineRule="auto"/>
        <w:jc w:val="both"/>
        <w:rPr>
          <w:rFonts w:asciiTheme="minorHAnsi" w:hAnsiTheme="minorHAnsi" w:cstheme="minorHAnsi"/>
        </w:rPr>
      </w:pPr>
    </w:p>
    <w:p w14:paraId="2BA3F2F3" w14:textId="77777777" w:rsidR="009A6A9D" w:rsidRPr="00D946C4" w:rsidRDefault="009A6A9D" w:rsidP="009A6A9D">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4BAC122B" w14:textId="77777777" w:rsidR="009A6A9D" w:rsidRPr="00D946C4" w:rsidRDefault="009A6A9D" w:rsidP="009A6A9D">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2341D6D0" w14:textId="77777777" w:rsidR="009A6A9D" w:rsidRPr="00D946C4" w:rsidRDefault="009A6A9D" w:rsidP="009A6A9D">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2FDA9F36" w14:textId="77777777" w:rsidR="009A6A9D" w:rsidRPr="00D946C4" w:rsidRDefault="009A6A9D" w:rsidP="009A6A9D">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28DA3A8E" w14:textId="77777777" w:rsidR="009A6A9D" w:rsidRPr="00D946C4" w:rsidRDefault="009A6A9D" w:rsidP="009A6A9D">
      <w:pPr>
        <w:autoSpaceDE w:val="0"/>
        <w:autoSpaceDN w:val="0"/>
        <w:adjustRightInd w:val="0"/>
        <w:spacing w:line="276" w:lineRule="auto"/>
        <w:jc w:val="both"/>
        <w:rPr>
          <w:rFonts w:asciiTheme="minorHAnsi" w:hAnsiTheme="minorHAnsi" w:cstheme="minorHAnsi"/>
        </w:rPr>
      </w:pPr>
    </w:p>
    <w:p w14:paraId="570532D3" w14:textId="77777777" w:rsidR="009A6A9D" w:rsidRPr="00D946C4" w:rsidRDefault="009A6A9D" w:rsidP="009A6A9D">
      <w:pPr>
        <w:autoSpaceDE w:val="0"/>
        <w:autoSpaceDN w:val="0"/>
        <w:adjustRightInd w:val="0"/>
        <w:spacing w:line="276" w:lineRule="auto"/>
        <w:jc w:val="both"/>
        <w:rPr>
          <w:rFonts w:asciiTheme="minorHAnsi" w:hAnsiTheme="minorHAnsi" w:cstheme="minorHAnsi"/>
        </w:rPr>
      </w:pPr>
      <w:r w:rsidRPr="00D946C4">
        <w:rPr>
          <w:rFonts w:asciiTheme="minorHAnsi" w:hAnsiTheme="minorHAnsi" w:cstheme="minorHAnsi"/>
        </w:rPr>
        <w:t>Estimados Señores:</w:t>
      </w:r>
    </w:p>
    <w:p w14:paraId="7D7BAF4D" w14:textId="77777777" w:rsidR="009A6A9D" w:rsidRPr="00D946C4" w:rsidRDefault="009A6A9D" w:rsidP="009A6A9D">
      <w:pPr>
        <w:autoSpaceDE w:val="0"/>
        <w:autoSpaceDN w:val="0"/>
        <w:adjustRightInd w:val="0"/>
        <w:spacing w:line="240" w:lineRule="atLeast"/>
        <w:jc w:val="both"/>
        <w:rPr>
          <w:rFonts w:asciiTheme="minorHAnsi" w:hAnsiTheme="minorHAnsi" w:cstheme="minorHAnsi"/>
        </w:rPr>
      </w:pPr>
    </w:p>
    <w:p w14:paraId="0D011756" w14:textId="77777777" w:rsidR="009A6A9D" w:rsidRPr="00D946C4" w:rsidRDefault="009A6A9D" w:rsidP="009A6A9D">
      <w:pPr>
        <w:autoSpaceDE w:val="0"/>
        <w:autoSpaceDN w:val="0"/>
        <w:adjustRightInd w:val="0"/>
        <w:spacing w:line="276" w:lineRule="auto"/>
        <w:jc w:val="both"/>
        <w:rPr>
          <w:rFonts w:asciiTheme="minorHAnsi" w:hAnsiTheme="minorHAnsi" w:cstheme="minorHAnsi"/>
        </w:rPr>
      </w:pPr>
      <w:r w:rsidRPr="00D946C4">
        <w:rPr>
          <w:rFonts w:asciiTheme="minorHAnsi" w:hAnsiTheme="minorHAnsi" w:cstheme="minorHAnsi"/>
        </w:rPr>
        <w:t xml:space="preserve">Actuando en mi calidad de Representante Legal de ___________________________, y de acuerdo a su solicitud, con la presente me permito certificar que conozco y acepto los valores institucionales adoptados por el Banco. </w:t>
      </w:r>
    </w:p>
    <w:p w14:paraId="7DE8E32E" w14:textId="77777777" w:rsidR="009A6A9D" w:rsidRPr="00D946C4" w:rsidRDefault="009A6A9D" w:rsidP="009A6A9D">
      <w:pPr>
        <w:autoSpaceDE w:val="0"/>
        <w:autoSpaceDN w:val="0"/>
        <w:adjustRightInd w:val="0"/>
        <w:spacing w:line="276" w:lineRule="auto"/>
        <w:jc w:val="both"/>
        <w:rPr>
          <w:rFonts w:asciiTheme="minorHAnsi" w:hAnsiTheme="minorHAnsi" w:cstheme="minorHAnsi"/>
        </w:rPr>
      </w:pPr>
    </w:p>
    <w:p w14:paraId="25182880" w14:textId="74A0CF0E" w:rsidR="009A6A9D" w:rsidRPr="00D946C4" w:rsidRDefault="009A6A9D" w:rsidP="00DE2437">
      <w:pPr>
        <w:autoSpaceDE w:val="0"/>
        <w:autoSpaceDN w:val="0"/>
        <w:adjustRightInd w:val="0"/>
        <w:spacing w:line="276" w:lineRule="auto"/>
        <w:jc w:val="both"/>
        <w:rPr>
          <w:rFonts w:asciiTheme="minorHAnsi" w:hAnsiTheme="minorHAnsi" w:cstheme="minorHAnsi"/>
        </w:rPr>
      </w:pPr>
      <w:r w:rsidRPr="00D946C4">
        <w:rPr>
          <w:rFonts w:asciiTheme="minorHAnsi" w:hAnsiTheme="minorHAnsi" w:cstheme="minorHAnsi"/>
        </w:rPr>
        <w:t>En consecuencia, la sociedad que represento se obliga a dar cumplimiento a dichos valores y divulgarlos entre los funcionarios designados para la ejecución de dicho contrato.</w:t>
      </w:r>
    </w:p>
    <w:p w14:paraId="2AD68540" w14:textId="77777777" w:rsidR="009A6A9D" w:rsidRPr="00D946C4" w:rsidRDefault="009A6A9D" w:rsidP="009A6A9D">
      <w:pPr>
        <w:autoSpaceDE w:val="0"/>
        <w:autoSpaceDN w:val="0"/>
        <w:adjustRightInd w:val="0"/>
        <w:spacing w:line="240" w:lineRule="atLeast"/>
        <w:jc w:val="both"/>
        <w:rPr>
          <w:rFonts w:asciiTheme="minorHAnsi" w:hAnsiTheme="minorHAnsi" w:cstheme="minorHAnsi"/>
        </w:rPr>
      </w:pPr>
      <w:r w:rsidRPr="00D946C4">
        <w:rPr>
          <w:rFonts w:asciiTheme="minorHAnsi" w:hAnsiTheme="minorHAnsi" w:cstheme="minorHAnsi"/>
        </w:rPr>
        <w:t xml:space="preserve">Cordialmente, </w:t>
      </w:r>
    </w:p>
    <w:p w14:paraId="76F6BB1B" w14:textId="77777777" w:rsidR="009A6A9D" w:rsidRPr="00D946C4" w:rsidRDefault="009A6A9D" w:rsidP="009A6A9D">
      <w:pPr>
        <w:autoSpaceDE w:val="0"/>
        <w:autoSpaceDN w:val="0"/>
        <w:adjustRightInd w:val="0"/>
        <w:spacing w:line="240" w:lineRule="atLeast"/>
        <w:jc w:val="both"/>
        <w:rPr>
          <w:rFonts w:asciiTheme="minorHAnsi" w:hAnsiTheme="minorHAnsi" w:cstheme="minorHAnsi"/>
        </w:rPr>
      </w:pPr>
    </w:p>
    <w:p w14:paraId="7274E7D4" w14:textId="77777777" w:rsidR="009A6A9D" w:rsidRPr="00D946C4" w:rsidRDefault="009A6A9D" w:rsidP="009A6A9D">
      <w:pPr>
        <w:autoSpaceDE w:val="0"/>
        <w:autoSpaceDN w:val="0"/>
        <w:adjustRightInd w:val="0"/>
        <w:spacing w:line="240" w:lineRule="atLeast"/>
        <w:jc w:val="both"/>
        <w:rPr>
          <w:rFonts w:asciiTheme="minorHAnsi" w:hAnsiTheme="minorHAnsi" w:cstheme="minorHAnsi"/>
        </w:rPr>
      </w:pPr>
    </w:p>
    <w:p w14:paraId="09EE94F3" w14:textId="77777777" w:rsidR="009A6A9D" w:rsidRPr="00D946C4" w:rsidRDefault="009A6A9D" w:rsidP="009A6A9D">
      <w:pPr>
        <w:autoSpaceDE w:val="0"/>
        <w:autoSpaceDN w:val="0"/>
        <w:adjustRightInd w:val="0"/>
        <w:spacing w:line="240" w:lineRule="atLeast"/>
        <w:jc w:val="both"/>
        <w:rPr>
          <w:rFonts w:asciiTheme="minorHAnsi" w:hAnsiTheme="minorHAnsi" w:cstheme="minorHAnsi"/>
        </w:rPr>
      </w:pPr>
      <w:r w:rsidRPr="00D946C4">
        <w:rPr>
          <w:rFonts w:asciiTheme="minorHAnsi" w:hAnsiTheme="minorHAnsi" w:cstheme="minorHAnsi"/>
        </w:rPr>
        <w:t>Nombre: _____________________________          ___________________________</w:t>
      </w:r>
    </w:p>
    <w:p w14:paraId="20D4D52B" w14:textId="77777777" w:rsidR="009A6A9D" w:rsidRPr="00D946C4" w:rsidRDefault="009A6A9D" w:rsidP="009A6A9D">
      <w:pPr>
        <w:autoSpaceDE w:val="0"/>
        <w:autoSpaceDN w:val="0"/>
        <w:adjustRightInd w:val="0"/>
        <w:spacing w:line="240" w:lineRule="atLeast"/>
        <w:jc w:val="both"/>
        <w:rPr>
          <w:rFonts w:asciiTheme="minorHAnsi" w:hAnsiTheme="minorHAnsi" w:cstheme="minorHAnsi"/>
        </w:rPr>
      </w:pPr>
    </w:p>
    <w:p w14:paraId="290FCAF3" w14:textId="61859E24" w:rsidR="00112129" w:rsidRPr="00D946C4" w:rsidRDefault="009A6A9D" w:rsidP="00DE2437">
      <w:pPr>
        <w:autoSpaceDE w:val="0"/>
        <w:autoSpaceDN w:val="0"/>
        <w:adjustRightInd w:val="0"/>
        <w:spacing w:line="240" w:lineRule="atLeast"/>
        <w:jc w:val="both"/>
        <w:rPr>
          <w:rFonts w:asciiTheme="minorHAnsi" w:hAnsiTheme="minorHAnsi" w:cstheme="minorHAnsi"/>
        </w:rPr>
      </w:pPr>
      <w:r w:rsidRPr="00D946C4">
        <w:rPr>
          <w:rFonts w:asciiTheme="minorHAnsi" w:hAnsiTheme="minorHAnsi" w:cstheme="minorHAnsi"/>
        </w:rPr>
        <w:t xml:space="preserve">C.C:       _____________________________                                  Firma  </w:t>
      </w:r>
    </w:p>
    <w:p w14:paraId="71C722AB" w14:textId="09B5E948" w:rsidR="009A6A9D" w:rsidRPr="00DE2437" w:rsidRDefault="00DE2437" w:rsidP="00B87765">
      <w:pPr>
        <w:jc w:val="both"/>
        <w:rPr>
          <w:rFonts w:asciiTheme="minorHAnsi" w:hAnsiTheme="minorHAnsi" w:cstheme="minorHAnsi"/>
          <w:b/>
          <w:i/>
        </w:rPr>
      </w:pPr>
      <w:r w:rsidRPr="00DE2437">
        <w:rPr>
          <w:rFonts w:asciiTheme="minorHAnsi" w:hAnsiTheme="minorHAnsi" w:cstheme="minorHAnsi"/>
          <w:b/>
          <w:i/>
          <w:u w:val="single"/>
        </w:rPr>
        <w:lastRenderedPageBreak/>
        <w:t>A</w:t>
      </w:r>
      <w:r>
        <w:rPr>
          <w:rFonts w:asciiTheme="minorHAnsi" w:hAnsiTheme="minorHAnsi" w:cstheme="minorHAnsi"/>
          <w:b/>
          <w:i/>
          <w:u w:val="single"/>
        </w:rPr>
        <w:t>nexo N</w:t>
      </w:r>
      <w:r w:rsidRPr="00DE2437">
        <w:rPr>
          <w:rFonts w:asciiTheme="minorHAnsi" w:hAnsiTheme="minorHAnsi" w:cstheme="minorHAnsi"/>
          <w:b/>
          <w:i/>
          <w:u w:val="single"/>
        </w:rPr>
        <w:t xml:space="preserve">° </w:t>
      </w:r>
      <w:proofErr w:type="gramStart"/>
      <w:r w:rsidRPr="00DE2437">
        <w:rPr>
          <w:rFonts w:asciiTheme="minorHAnsi" w:hAnsiTheme="minorHAnsi" w:cstheme="minorHAnsi"/>
          <w:b/>
          <w:i/>
          <w:u w:val="single"/>
        </w:rPr>
        <w:t>3</w:t>
      </w:r>
      <w:r w:rsidRPr="00DE2437">
        <w:rPr>
          <w:rFonts w:asciiTheme="minorHAnsi" w:hAnsiTheme="minorHAnsi" w:cstheme="minorHAnsi"/>
          <w:i/>
          <w:u w:val="single"/>
        </w:rPr>
        <w:t xml:space="preserve"> </w:t>
      </w:r>
      <w:r>
        <w:rPr>
          <w:rFonts w:asciiTheme="minorHAnsi" w:hAnsiTheme="minorHAnsi" w:cstheme="minorHAnsi"/>
          <w:i/>
          <w:u w:val="single"/>
        </w:rPr>
        <w:t>:</w:t>
      </w:r>
      <w:proofErr w:type="gramEnd"/>
      <w:r>
        <w:rPr>
          <w:rFonts w:asciiTheme="minorHAnsi" w:hAnsiTheme="minorHAnsi" w:cstheme="minorHAnsi"/>
          <w:i/>
          <w:u w:val="single"/>
        </w:rPr>
        <w:t xml:space="preserve"> </w:t>
      </w:r>
      <w:r>
        <w:rPr>
          <w:rFonts w:asciiTheme="minorHAnsi" w:hAnsiTheme="minorHAnsi" w:cstheme="minorHAnsi"/>
          <w:b/>
          <w:i/>
          <w:u w:val="single"/>
        </w:rPr>
        <w:t>C</w:t>
      </w:r>
      <w:r w:rsidRPr="00DE2437">
        <w:rPr>
          <w:rFonts w:asciiTheme="minorHAnsi" w:hAnsiTheme="minorHAnsi" w:cstheme="minorHAnsi"/>
          <w:b/>
          <w:i/>
          <w:u w:val="single"/>
        </w:rPr>
        <w:t xml:space="preserve">ertificaciones conocimiento y cumplimiento de las políticas corporativas. </w:t>
      </w:r>
    </w:p>
    <w:p w14:paraId="7CE46A81" w14:textId="77777777" w:rsidR="003534AA" w:rsidRDefault="003534AA" w:rsidP="009A6A9D">
      <w:pPr>
        <w:tabs>
          <w:tab w:val="left" w:pos="720"/>
        </w:tabs>
        <w:jc w:val="both"/>
        <w:rPr>
          <w:rFonts w:asciiTheme="minorHAnsi" w:hAnsiTheme="minorHAnsi" w:cstheme="minorHAnsi"/>
        </w:rPr>
      </w:pPr>
    </w:p>
    <w:p w14:paraId="67D9FBFD" w14:textId="18B89979" w:rsidR="009A6A9D" w:rsidRPr="00D946C4" w:rsidRDefault="009A6A9D" w:rsidP="009A6A9D">
      <w:pPr>
        <w:tabs>
          <w:tab w:val="left" w:pos="720"/>
        </w:tabs>
        <w:jc w:val="both"/>
        <w:rPr>
          <w:rFonts w:asciiTheme="minorHAnsi" w:hAnsiTheme="minorHAnsi" w:cstheme="minorHAnsi"/>
        </w:rPr>
      </w:pPr>
      <w:r w:rsidRPr="00D946C4">
        <w:rPr>
          <w:rFonts w:asciiTheme="minorHAnsi" w:hAnsiTheme="minorHAnsi" w:cstheme="minorHAnsi"/>
        </w:rPr>
        <w:t xml:space="preserve">Las políticas de seguridad contenidas en este documento deben ser cumplidas por parte de los proveedores de Bancóldex S.A., </w:t>
      </w:r>
      <w:r w:rsidR="003534AA" w:rsidRPr="00D946C4">
        <w:rPr>
          <w:rFonts w:asciiTheme="minorHAnsi" w:hAnsiTheme="minorHAnsi" w:cstheme="minorHAnsi"/>
        </w:rPr>
        <w:t>para asegurar</w:t>
      </w:r>
      <w:r w:rsidRPr="00D946C4">
        <w:rPr>
          <w:rFonts w:asciiTheme="minorHAnsi" w:hAnsiTheme="minorHAnsi" w:cstheme="minorHAnsi"/>
        </w:rPr>
        <w:t xml:space="preserve"> un adecuado nivel de confidencialidad, integridad y disponibilidad en su información. </w:t>
      </w:r>
    </w:p>
    <w:p w14:paraId="30A504E2" w14:textId="6CC9551C" w:rsidR="009A6A9D" w:rsidRPr="00D946C4" w:rsidRDefault="009A6A9D" w:rsidP="009A6A9D">
      <w:pPr>
        <w:tabs>
          <w:tab w:val="left" w:pos="720"/>
        </w:tabs>
        <w:jc w:val="both"/>
        <w:rPr>
          <w:rFonts w:asciiTheme="minorHAnsi" w:hAnsiTheme="minorHAnsi" w:cstheme="minorHAnsi"/>
        </w:rPr>
      </w:pPr>
    </w:p>
    <w:p w14:paraId="45B92220" w14:textId="77777777" w:rsidR="009A6A9D" w:rsidRPr="00D946C4" w:rsidRDefault="009A6A9D" w:rsidP="009A6A9D">
      <w:pPr>
        <w:numPr>
          <w:ilvl w:val="0"/>
          <w:numId w:val="10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Aportar certificación suscrita por el Representante Legal, sobre </w:t>
      </w:r>
      <w:proofErr w:type="gramStart"/>
      <w:r w:rsidRPr="00D946C4">
        <w:rPr>
          <w:rFonts w:asciiTheme="minorHAnsi" w:hAnsiTheme="minorHAnsi" w:cstheme="minorHAnsi"/>
        </w:rPr>
        <w:t>la  propiedad</w:t>
      </w:r>
      <w:proofErr w:type="gramEnd"/>
      <w:r w:rsidRPr="00D946C4">
        <w:rPr>
          <w:rFonts w:asciiTheme="minorHAnsi" w:hAnsiTheme="minorHAnsi" w:cstheme="minorHAnsi"/>
        </w:rPr>
        <w:t xml:space="preserve"> del licenciamiento del software contenido en cualquier equipo de su propiedad, que ingrese al Banco.  Igualmente, la certificación debe ser extensiva a cualquier software o herramienta tecnológica que se utilice para el desarrollo del objeto del contrato, para lo cual debe mediar el permiso o licencia suscrita por el fabricante.</w:t>
      </w:r>
    </w:p>
    <w:p w14:paraId="6A5EFF29" w14:textId="77777777" w:rsidR="009A6A9D" w:rsidRPr="00D946C4" w:rsidRDefault="009A6A9D" w:rsidP="009A6A9D">
      <w:pPr>
        <w:tabs>
          <w:tab w:val="num" w:pos="426"/>
        </w:tabs>
        <w:ind w:left="426" w:hanging="284"/>
        <w:jc w:val="both"/>
        <w:rPr>
          <w:rFonts w:asciiTheme="minorHAnsi" w:hAnsiTheme="minorHAnsi" w:cstheme="minorHAnsi"/>
        </w:rPr>
      </w:pPr>
    </w:p>
    <w:p w14:paraId="596FCA6B" w14:textId="77777777" w:rsidR="009A6A9D" w:rsidRPr="00D946C4" w:rsidRDefault="009A6A9D" w:rsidP="009A6A9D">
      <w:pPr>
        <w:numPr>
          <w:ilvl w:val="0"/>
          <w:numId w:val="10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Tramitar de manera previa la autorización del Banco para cualquier conexión e interacción con la red de Bancóldex y su información. </w:t>
      </w:r>
    </w:p>
    <w:p w14:paraId="30B554BF" w14:textId="77777777" w:rsidR="009A6A9D" w:rsidRPr="00D946C4" w:rsidRDefault="009A6A9D" w:rsidP="009A6A9D">
      <w:pPr>
        <w:tabs>
          <w:tab w:val="num" w:pos="426"/>
        </w:tabs>
        <w:ind w:left="426" w:hanging="284"/>
        <w:jc w:val="both"/>
        <w:rPr>
          <w:rFonts w:asciiTheme="minorHAnsi" w:hAnsiTheme="minorHAnsi" w:cstheme="minorHAnsi"/>
        </w:rPr>
      </w:pPr>
    </w:p>
    <w:p w14:paraId="3780F01D" w14:textId="77777777" w:rsidR="009A6A9D" w:rsidRPr="00D946C4" w:rsidRDefault="009A6A9D" w:rsidP="009A6A9D">
      <w:pPr>
        <w:numPr>
          <w:ilvl w:val="0"/>
          <w:numId w:val="10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Aceptar el monitoreo de cualquier conexión e interacción con la red del Banco y su información cuando BANCOLDEX lo considere oportuno.</w:t>
      </w:r>
    </w:p>
    <w:p w14:paraId="6888625F" w14:textId="77777777" w:rsidR="009A6A9D" w:rsidRPr="00D946C4" w:rsidRDefault="009A6A9D" w:rsidP="009A6A9D">
      <w:pPr>
        <w:tabs>
          <w:tab w:val="num" w:pos="426"/>
        </w:tabs>
        <w:ind w:left="426" w:hanging="284"/>
        <w:jc w:val="both"/>
        <w:rPr>
          <w:rFonts w:asciiTheme="minorHAnsi" w:hAnsiTheme="minorHAnsi" w:cstheme="minorHAnsi"/>
        </w:rPr>
      </w:pPr>
    </w:p>
    <w:p w14:paraId="5332CE8C" w14:textId="790A2CB7" w:rsidR="009A6A9D" w:rsidRPr="00D946C4" w:rsidRDefault="009A6A9D" w:rsidP="009A6A9D">
      <w:pPr>
        <w:numPr>
          <w:ilvl w:val="0"/>
          <w:numId w:val="10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No acceder las áreas de Centro de Cómputo, </w:t>
      </w:r>
      <w:proofErr w:type="spellStart"/>
      <w:r w:rsidRPr="00D946C4">
        <w:rPr>
          <w:rFonts w:asciiTheme="minorHAnsi" w:hAnsiTheme="minorHAnsi" w:cstheme="minorHAnsi"/>
        </w:rPr>
        <w:t>Cintoteca</w:t>
      </w:r>
      <w:proofErr w:type="spellEnd"/>
      <w:r w:rsidRPr="00D946C4">
        <w:rPr>
          <w:rFonts w:asciiTheme="minorHAnsi" w:hAnsiTheme="minorHAnsi" w:cstheme="minorHAnsi"/>
        </w:rPr>
        <w:t xml:space="preserve"> o cualquier otro sitio declarado como de acceso restringido en el Banco, </w:t>
      </w:r>
      <w:r w:rsidR="003534AA" w:rsidRPr="00D946C4">
        <w:rPr>
          <w:rFonts w:asciiTheme="minorHAnsi" w:hAnsiTheme="minorHAnsi" w:cstheme="minorHAnsi"/>
        </w:rPr>
        <w:t>sin un</w:t>
      </w:r>
      <w:r w:rsidRPr="00D946C4">
        <w:rPr>
          <w:rFonts w:asciiTheme="minorHAnsi" w:hAnsiTheme="minorHAnsi" w:cstheme="minorHAnsi"/>
        </w:rPr>
        <w:t xml:space="preserve"> acompañante o con la debida autorización, para lo cual se compromete a dejar registro en las bitácoras dispuestas para tal fin. </w:t>
      </w:r>
    </w:p>
    <w:p w14:paraId="5F2AAA3F" w14:textId="77777777" w:rsidR="009A6A9D" w:rsidRPr="00D946C4" w:rsidRDefault="009A6A9D" w:rsidP="009A6A9D">
      <w:pPr>
        <w:tabs>
          <w:tab w:val="num" w:pos="426"/>
        </w:tabs>
        <w:ind w:left="426" w:hanging="284"/>
        <w:jc w:val="both"/>
        <w:rPr>
          <w:rFonts w:asciiTheme="minorHAnsi" w:hAnsiTheme="minorHAnsi" w:cstheme="minorHAnsi"/>
        </w:rPr>
      </w:pPr>
    </w:p>
    <w:p w14:paraId="02D2277B" w14:textId="77777777" w:rsidR="009A6A9D" w:rsidRPr="00D946C4" w:rsidRDefault="009A6A9D" w:rsidP="009A6A9D">
      <w:pPr>
        <w:numPr>
          <w:ilvl w:val="0"/>
          <w:numId w:val="10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Garantizar que toda actualización y modificación a la infraestructura tecnológica del Banco será validada y aprobada en forma previa por </w:t>
      </w:r>
      <w:smartTag w:uri="urn:schemas-microsoft-com:office:smarttags" w:element="PersonName">
        <w:smartTagPr>
          <w:attr w:name="ProductID" w:val="la Vicepresidencia"/>
        </w:smartTagPr>
        <w:r w:rsidRPr="00D946C4">
          <w:rPr>
            <w:rFonts w:asciiTheme="minorHAnsi" w:hAnsiTheme="minorHAnsi" w:cstheme="minorHAnsi"/>
          </w:rPr>
          <w:t>la Vicepresidencia</w:t>
        </w:r>
      </w:smartTag>
      <w:r w:rsidRPr="00D946C4">
        <w:rPr>
          <w:rFonts w:asciiTheme="minorHAnsi" w:hAnsiTheme="minorHAnsi" w:cstheme="minorHAnsi"/>
        </w:rPr>
        <w:t xml:space="preserve"> de Operaciones y Tecnología y por </w:t>
      </w:r>
      <w:smartTag w:uri="urn:schemas-microsoft-com:office:smarttags" w:element="PersonName">
        <w:smartTagPr>
          <w:attr w:name="ProductID" w:val="la Direcci￳n"/>
        </w:smartTagPr>
        <w:r w:rsidRPr="00D946C4">
          <w:rPr>
            <w:rFonts w:asciiTheme="minorHAnsi" w:hAnsiTheme="minorHAnsi" w:cstheme="minorHAnsi"/>
          </w:rPr>
          <w:t>la Dirección</w:t>
        </w:r>
      </w:smartTag>
      <w:r w:rsidRPr="00D946C4">
        <w:rPr>
          <w:rFonts w:asciiTheme="minorHAnsi" w:hAnsiTheme="minorHAnsi" w:cstheme="minorHAnsi"/>
        </w:rPr>
        <w:t xml:space="preserve"> del Departamento de Sistemas del Banco.</w:t>
      </w:r>
    </w:p>
    <w:p w14:paraId="53413F12" w14:textId="77777777" w:rsidR="009A6A9D" w:rsidRPr="00D946C4" w:rsidRDefault="009A6A9D" w:rsidP="009A6A9D">
      <w:pPr>
        <w:tabs>
          <w:tab w:val="num" w:pos="426"/>
        </w:tabs>
        <w:ind w:left="426" w:hanging="284"/>
        <w:jc w:val="both"/>
        <w:rPr>
          <w:rFonts w:asciiTheme="minorHAnsi" w:hAnsiTheme="minorHAnsi" w:cstheme="minorHAnsi"/>
        </w:rPr>
      </w:pPr>
    </w:p>
    <w:p w14:paraId="091D87E3" w14:textId="77777777" w:rsidR="009A6A9D" w:rsidRPr="00D946C4" w:rsidRDefault="009A6A9D" w:rsidP="009A6A9D">
      <w:pPr>
        <w:numPr>
          <w:ilvl w:val="0"/>
          <w:numId w:val="10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Utilizar los recursos tecnológicos que le entregue el Banco, en forma exclusiva para el desarrollo de la labor para la cual fue contratado.</w:t>
      </w:r>
    </w:p>
    <w:p w14:paraId="4CF2BAA0" w14:textId="77777777" w:rsidR="009A6A9D" w:rsidRPr="00D946C4" w:rsidRDefault="009A6A9D" w:rsidP="009A6A9D">
      <w:pPr>
        <w:tabs>
          <w:tab w:val="num" w:pos="426"/>
        </w:tabs>
        <w:ind w:left="426" w:hanging="284"/>
        <w:rPr>
          <w:rFonts w:asciiTheme="minorHAnsi" w:hAnsiTheme="minorHAnsi" w:cstheme="minorHAnsi"/>
        </w:rPr>
      </w:pPr>
    </w:p>
    <w:p w14:paraId="16EE5795" w14:textId="77777777" w:rsidR="009A6A9D" w:rsidRPr="00D946C4" w:rsidRDefault="009A6A9D" w:rsidP="009A6A9D">
      <w:pPr>
        <w:numPr>
          <w:ilvl w:val="0"/>
          <w:numId w:val="10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Cumplir con especial cuidado, el principio de buen uso y confidencialidad de los medios de acceso que ha entregado el Banco para el desarrollo del objeto del contrato.</w:t>
      </w:r>
    </w:p>
    <w:p w14:paraId="50A29F3B" w14:textId="77777777" w:rsidR="009A6A9D" w:rsidRPr="00D946C4" w:rsidRDefault="009A6A9D" w:rsidP="009A6A9D">
      <w:pPr>
        <w:tabs>
          <w:tab w:val="num" w:pos="426"/>
        </w:tabs>
        <w:ind w:left="426" w:hanging="284"/>
        <w:rPr>
          <w:rFonts w:asciiTheme="minorHAnsi" w:hAnsiTheme="minorHAnsi" w:cstheme="minorHAnsi"/>
        </w:rPr>
      </w:pPr>
    </w:p>
    <w:p w14:paraId="09C38BCE" w14:textId="77777777" w:rsidR="009A6A9D" w:rsidRPr="00D946C4" w:rsidRDefault="009A6A9D" w:rsidP="009A6A9D">
      <w:pPr>
        <w:numPr>
          <w:ilvl w:val="0"/>
          <w:numId w:val="10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Asegurar que al término del contrato, toda información, software, dispositivos y demás elementos tecnológicos de propiedad del Banco serán eliminados de los equipos del proveedor, atendiendo los acuerdos de confidencialidad.</w:t>
      </w:r>
    </w:p>
    <w:p w14:paraId="2DD70A7F" w14:textId="77777777" w:rsidR="009A6A9D" w:rsidRPr="00D946C4" w:rsidRDefault="009A6A9D" w:rsidP="009A6A9D">
      <w:pPr>
        <w:pStyle w:val="Prrafodelista"/>
        <w:rPr>
          <w:rFonts w:asciiTheme="minorHAnsi" w:hAnsiTheme="minorHAnsi" w:cstheme="minorHAnsi"/>
        </w:rPr>
      </w:pPr>
    </w:p>
    <w:p w14:paraId="2DBA6781" w14:textId="77777777" w:rsidR="009A6A9D" w:rsidRPr="00D946C4" w:rsidRDefault="009A6A9D" w:rsidP="009A6A9D">
      <w:pPr>
        <w:numPr>
          <w:ilvl w:val="0"/>
          <w:numId w:val="10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Asegurar que como producto de este contrato, entregará al Banco una solución que garantice  confidencialidad, integridad y disponibilidad de la información relacionada con el objeto del mismo. </w:t>
      </w:r>
    </w:p>
    <w:p w14:paraId="632190A2" w14:textId="77777777" w:rsidR="009A6A9D" w:rsidRPr="00D946C4" w:rsidRDefault="009A6A9D" w:rsidP="009A6A9D">
      <w:pPr>
        <w:jc w:val="both"/>
        <w:rPr>
          <w:rFonts w:asciiTheme="minorHAnsi" w:hAnsiTheme="minorHAnsi" w:cstheme="minorHAnsi"/>
        </w:rPr>
      </w:pPr>
    </w:p>
    <w:p w14:paraId="19B68FB7" w14:textId="77777777" w:rsidR="009A6A9D" w:rsidRPr="00D946C4" w:rsidRDefault="009A6A9D" w:rsidP="009A6A9D">
      <w:pPr>
        <w:numPr>
          <w:ilvl w:val="0"/>
          <w:numId w:val="10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Garantizar al Banco que el personal  asignado por el proveedor a la atención del contrato, conoce y cumple las políticas contenidas en este documento y responde por cualquier inobservancia de las mismas.</w:t>
      </w:r>
    </w:p>
    <w:p w14:paraId="0BB4126F" w14:textId="77777777" w:rsidR="009A6A9D" w:rsidRPr="00D946C4" w:rsidRDefault="009A6A9D" w:rsidP="009A6A9D">
      <w:pPr>
        <w:jc w:val="both"/>
        <w:rPr>
          <w:rFonts w:asciiTheme="minorHAnsi" w:hAnsiTheme="minorHAnsi" w:cstheme="minorHAnsi"/>
        </w:rPr>
      </w:pPr>
    </w:p>
    <w:p w14:paraId="1633F395" w14:textId="77777777" w:rsidR="009A6A9D" w:rsidRPr="00D946C4" w:rsidRDefault="009A6A9D" w:rsidP="009A6A9D">
      <w:pPr>
        <w:numPr>
          <w:ilvl w:val="0"/>
          <w:numId w:val="10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Disponer de un plan de contingencia y continuidad que permita mantener disponible la prestación del servicio contratado por el Banco, en el evento que se presenten situaciones de interrupción. Dicho plan se mantendrá documentado y disponible en el momento que el Banco lo requiera para verificar su adecuado funcionamiento.</w:t>
      </w:r>
    </w:p>
    <w:p w14:paraId="62146B00" w14:textId="77777777" w:rsidR="009A6A9D" w:rsidRPr="00D946C4" w:rsidRDefault="009A6A9D" w:rsidP="009A6A9D">
      <w:pPr>
        <w:jc w:val="both"/>
        <w:rPr>
          <w:rFonts w:asciiTheme="minorHAnsi" w:hAnsiTheme="minorHAnsi" w:cstheme="minorHAnsi"/>
        </w:rPr>
      </w:pPr>
    </w:p>
    <w:p w14:paraId="4459D0F7" w14:textId="77777777" w:rsidR="009A6A9D" w:rsidRPr="00D946C4" w:rsidRDefault="009A6A9D" w:rsidP="009A6A9D">
      <w:pPr>
        <w:numPr>
          <w:ilvl w:val="0"/>
          <w:numId w:val="10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Si la información de propiedad del Banco es administrada por un tercero, se requiere contar con procedimientos  y compromisos que garanticen un manejo seguro de la información durante la vigencia del contrato, así como la devolución en formato estándar o destrucción de la misma al finalizar la relación contractual.</w:t>
      </w:r>
    </w:p>
    <w:p w14:paraId="44B27822" w14:textId="77777777" w:rsidR="009A6A9D" w:rsidRPr="00D946C4" w:rsidRDefault="009A6A9D" w:rsidP="009A6A9D">
      <w:pPr>
        <w:pStyle w:val="Prrafodelista"/>
        <w:rPr>
          <w:rFonts w:asciiTheme="minorHAnsi" w:hAnsiTheme="minorHAnsi" w:cstheme="minorHAnsi"/>
        </w:rPr>
      </w:pPr>
    </w:p>
    <w:p w14:paraId="0DB7997B" w14:textId="77777777" w:rsidR="009A6A9D" w:rsidRPr="00D946C4" w:rsidRDefault="009A6A9D" w:rsidP="009A6A9D">
      <w:pPr>
        <w:numPr>
          <w:ilvl w:val="0"/>
          <w:numId w:val="10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Cualquier interrupción programada de la solución o servicio contratado con fines de actualización y mejoras debe ser administrada bajo un acuerdo de nivel de servicios previamente acordada con el Banco, principalmente con el fin de mantener informados a sus clientes y usuarios en los términos que establece la ley.</w:t>
      </w:r>
    </w:p>
    <w:p w14:paraId="5787B117" w14:textId="77777777" w:rsidR="009A6A9D" w:rsidRPr="00D946C4" w:rsidRDefault="009A6A9D" w:rsidP="009A6A9D">
      <w:pPr>
        <w:jc w:val="both"/>
        <w:rPr>
          <w:rFonts w:asciiTheme="minorHAnsi" w:hAnsiTheme="minorHAnsi" w:cstheme="minorHAnsi"/>
        </w:rPr>
      </w:pPr>
    </w:p>
    <w:p w14:paraId="0BA19C0C" w14:textId="77777777" w:rsidR="009A6A9D" w:rsidRPr="00D946C4" w:rsidRDefault="009A6A9D" w:rsidP="009A6A9D">
      <w:pPr>
        <w:numPr>
          <w:ilvl w:val="0"/>
          <w:numId w:val="10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Las soluciones basadas en infraestructura de nube deben contener especificaciones relativas a los siguientes aspectos:</w:t>
      </w:r>
    </w:p>
    <w:p w14:paraId="51EC1FEC" w14:textId="77777777" w:rsidR="009A6A9D" w:rsidRPr="00D946C4" w:rsidRDefault="009A6A9D" w:rsidP="009A6A9D">
      <w:pPr>
        <w:pStyle w:val="Prrafodelista"/>
        <w:rPr>
          <w:rFonts w:asciiTheme="minorHAnsi" w:hAnsiTheme="minorHAnsi" w:cstheme="minorHAnsi"/>
        </w:rPr>
      </w:pPr>
    </w:p>
    <w:p w14:paraId="6A9176F9" w14:textId="77777777" w:rsidR="009A6A9D" w:rsidRPr="00D946C4" w:rsidRDefault="009A6A9D" w:rsidP="009A6A9D">
      <w:pPr>
        <w:pStyle w:val="Prrafodelista"/>
        <w:numPr>
          <w:ilvl w:val="0"/>
          <w:numId w:val="102"/>
        </w:numPr>
        <w:spacing w:line="276" w:lineRule="auto"/>
        <w:jc w:val="both"/>
        <w:rPr>
          <w:rFonts w:asciiTheme="minorHAnsi" w:hAnsiTheme="minorHAnsi" w:cstheme="minorHAnsi"/>
        </w:rPr>
      </w:pPr>
      <w:r w:rsidRPr="00D946C4">
        <w:rPr>
          <w:rFonts w:asciiTheme="minorHAnsi" w:hAnsiTheme="minorHAnsi" w:cstheme="minorHAnsi"/>
        </w:rPr>
        <w:t>El contrato debe dar cumplimiento al numeral 3.2 de la C.E. 042 de 2012 y en general disposiciones en relación con Protección de Datos Personales para información sensible.</w:t>
      </w:r>
    </w:p>
    <w:p w14:paraId="698E3148" w14:textId="77777777" w:rsidR="009A6A9D" w:rsidRPr="00D946C4" w:rsidRDefault="009A6A9D" w:rsidP="009A6A9D">
      <w:pPr>
        <w:pStyle w:val="Prrafodelista"/>
        <w:numPr>
          <w:ilvl w:val="0"/>
          <w:numId w:val="102"/>
        </w:numPr>
        <w:spacing w:line="276" w:lineRule="auto"/>
        <w:jc w:val="both"/>
        <w:rPr>
          <w:rFonts w:asciiTheme="minorHAnsi" w:hAnsiTheme="minorHAnsi" w:cstheme="minorHAnsi"/>
        </w:rPr>
      </w:pPr>
      <w:r w:rsidRPr="00D946C4">
        <w:rPr>
          <w:rFonts w:asciiTheme="minorHAnsi" w:hAnsiTheme="minorHAnsi" w:cstheme="minorHAnsi"/>
        </w:rPr>
        <w:lastRenderedPageBreak/>
        <w:t xml:space="preserve">Terceros que participan en la solución de la nube ( cadena de valor de la nube ) </w:t>
      </w:r>
    </w:p>
    <w:p w14:paraId="0F05768B" w14:textId="77777777" w:rsidR="009A6A9D" w:rsidRPr="00D946C4" w:rsidRDefault="009A6A9D" w:rsidP="009A6A9D">
      <w:pPr>
        <w:pStyle w:val="Prrafodelista"/>
        <w:numPr>
          <w:ilvl w:val="0"/>
          <w:numId w:val="102"/>
        </w:numPr>
        <w:spacing w:line="276" w:lineRule="auto"/>
        <w:jc w:val="both"/>
        <w:rPr>
          <w:rFonts w:asciiTheme="minorHAnsi" w:hAnsiTheme="minorHAnsi" w:cstheme="minorHAnsi"/>
        </w:rPr>
      </w:pPr>
      <w:r w:rsidRPr="00D946C4">
        <w:rPr>
          <w:rFonts w:asciiTheme="minorHAnsi" w:hAnsiTheme="minorHAnsi" w:cstheme="minorHAnsi"/>
        </w:rPr>
        <w:t>Modalidad de nube que se está ofreciendo ( privada, híbrida, publica )</w:t>
      </w:r>
    </w:p>
    <w:p w14:paraId="5FA16EBD" w14:textId="77777777" w:rsidR="009A6A9D" w:rsidRPr="00D946C4" w:rsidRDefault="009A6A9D" w:rsidP="009A6A9D">
      <w:pPr>
        <w:pStyle w:val="Prrafodelista"/>
        <w:numPr>
          <w:ilvl w:val="0"/>
          <w:numId w:val="102"/>
        </w:numPr>
        <w:spacing w:line="276" w:lineRule="auto"/>
        <w:jc w:val="both"/>
        <w:rPr>
          <w:rFonts w:asciiTheme="minorHAnsi" w:hAnsiTheme="minorHAnsi" w:cstheme="minorHAnsi"/>
        </w:rPr>
      </w:pPr>
      <w:r w:rsidRPr="00D946C4">
        <w:rPr>
          <w:rFonts w:asciiTheme="minorHAnsi" w:hAnsiTheme="minorHAnsi" w:cstheme="minorHAnsi"/>
        </w:rPr>
        <w:t xml:space="preserve">Cómo funciona la </w:t>
      </w:r>
      <w:proofErr w:type="spellStart"/>
      <w:r w:rsidRPr="00D946C4">
        <w:rPr>
          <w:rFonts w:asciiTheme="minorHAnsi" w:hAnsiTheme="minorHAnsi" w:cstheme="minorHAnsi"/>
        </w:rPr>
        <w:t>Admón</w:t>
      </w:r>
      <w:proofErr w:type="spellEnd"/>
      <w:r w:rsidRPr="00D946C4">
        <w:rPr>
          <w:rFonts w:asciiTheme="minorHAnsi" w:hAnsiTheme="minorHAnsi" w:cstheme="minorHAnsi"/>
        </w:rPr>
        <w:t xml:space="preserve"> de copias de seguridad durante la ejecución del contrato.  Si Bancóldex recibirá durante el contrato copias de respaldo periódicas que  minimicen la dependencia total del proveedor en tal sentido.</w:t>
      </w:r>
    </w:p>
    <w:p w14:paraId="4F2223FF" w14:textId="77777777" w:rsidR="009A6A9D" w:rsidRPr="00D946C4" w:rsidRDefault="009A6A9D" w:rsidP="009A6A9D">
      <w:pPr>
        <w:pStyle w:val="Prrafodelista"/>
        <w:numPr>
          <w:ilvl w:val="0"/>
          <w:numId w:val="102"/>
        </w:numPr>
        <w:spacing w:line="276" w:lineRule="auto"/>
        <w:jc w:val="both"/>
        <w:rPr>
          <w:rFonts w:asciiTheme="minorHAnsi" w:hAnsiTheme="minorHAnsi" w:cstheme="minorHAnsi"/>
        </w:rPr>
      </w:pPr>
      <w:r w:rsidRPr="00D946C4">
        <w:rPr>
          <w:rFonts w:asciiTheme="minorHAnsi" w:hAnsiTheme="minorHAnsi" w:cstheme="minorHAnsi"/>
        </w:rPr>
        <w:t>Acuerdos de nivel de servicio tanto para disponibilidad como para desempeño del sistema.</w:t>
      </w:r>
    </w:p>
    <w:p w14:paraId="6BCBD795" w14:textId="77777777" w:rsidR="009A6A9D" w:rsidRPr="00D946C4" w:rsidRDefault="009A6A9D" w:rsidP="009A6A9D">
      <w:pPr>
        <w:pStyle w:val="Prrafodelista"/>
        <w:numPr>
          <w:ilvl w:val="0"/>
          <w:numId w:val="102"/>
        </w:numPr>
        <w:spacing w:line="276" w:lineRule="auto"/>
        <w:jc w:val="both"/>
        <w:rPr>
          <w:rFonts w:asciiTheme="minorHAnsi" w:hAnsiTheme="minorHAnsi" w:cstheme="minorHAnsi"/>
        </w:rPr>
      </w:pPr>
      <w:r w:rsidRPr="00D946C4">
        <w:rPr>
          <w:rFonts w:asciiTheme="minorHAnsi" w:hAnsiTheme="minorHAnsi" w:cstheme="minorHAnsi"/>
        </w:rPr>
        <w:t>Posibilidad del Banco para hacer visitas encaminadas a constatar que las condiciones del contrato se cumplen</w:t>
      </w:r>
    </w:p>
    <w:p w14:paraId="061A6931" w14:textId="77777777" w:rsidR="009A6A9D" w:rsidRPr="00D946C4" w:rsidRDefault="009A6A9D" w:rsidP="009A6A9D">
      <w:pPr>
        <w:pStyle w:val="Prrafodelista"/>
        <w:numPr>
          <w:ilvl w:val="0"/>
          <w:numId w:val="102"/>
        </w:numPr>
        <w:spacing w:line="276" w:lineRule="auto"/>
        <w:jc w:val="both"/>
        <w:rPr>
          <w:rFonts w:asciiTheme="minorHAnsi" w:hAnsiTheme="minorHAnsi" w:cstheme="minorHAnsi"/>
        </w:rPr>
      </w:pPr>
      <w:r w:rsidRPr="00D946C4">
        <w:rPr>
          <w:rFonts w:asciiTheme="minorHAnsi" w:hAnsiTheme="minorHAnsi" w:cstheme="minorHAnsi"/>
        </w:rPr>
        <w:t>Acuerdo sobre devolución y destrucción de la información en poder del proveedor, al término del contrato</w:t>
      </w:r>
    </w:p>
    <w:p w14:paraId="3E422C3B" w14:textId="77777777" w:rsidR="009A6A9D" w:rsidRPr="00D946C4" w:rsidRDefault="009A6A9D" w:rsidP="009A6A9D">
      <w:pPr>
        <w:pStyle w:val="Prrafodelista"/>
        <w:numPr>
          <w:ilvl w:val="0"/>
          <w:numId w:val="102"/>
        </w:numPr>
        <w:spacing w:line="276" w:lineRule="auto"/>
        <w:jc w:val="both"/>
        <w:rPr>
          <w:rFonts w:asciiTheme="minorHAnsi" w:hAnsiTheme="minorHAnsi" w:cstheme="minorHAnsi"/>
        </w:rPr>
      </w:pPr>
      <w:r w:rsidRPr="00D946C4">
        <w:rPr>
          <w:rFonts w:asciiTheme="minorHAnsi" w:hAnsiTheme="minorHAnsi" w:cstheme="minorHAnsi"/>
        </w:rPr>
        <w:t>Cómo funciona el Plan de continuidad ofrecido para el servicio a contratar</w:t>
      </w:r>
    </w:p>
    <w:p w14:paraId="0BA7AC74" w14:textId="77777777" w:rsidR="009A6A9D" w:rsidRPr="00D946C4" w:rsidRDefault="009A6A9D" w:rsidP="009A6A9D">
      <w:pPr>
        <w:pStyle w:val="Prrafodelista"/>
        <w:numPr>
          <w:ilvl w:val="0"/>
          <w:numId w:val="102"/>
        </w:numPr>
        <w:spacing w:line="276" w:lineRule="auto"/>
        <w:jc w:val="both"/>
        <w:rPr>
          <w:rFonts w:asciiTheme="minorHAnsi" w:hAnsiTheme="minorHAnsi" w:cstheme="minorHAnsi"/>
        </w:rPr>
      </w:pPr>
      <w:r w:rsidRPr="00D946C4">
        <w:rPr>
          <w:rFonts w:asciiTheme="minorHAnsi" w:hAnsiTheme="minorHAnsi" w:cstheme="minorHAnsi"/>
        </w:rPr>
        <w:t>Tratamiento transfronterizo de datos. En este caso, dónde estarán los datos del Banco tanto en ambiente de producción como en ambiente de contingencia.</w:t>
      </w:r>
    </w:p>
    <w:p w14:paraId="3A8F8986" w14:textId="77777777" w:rsidR="009A6A9D" w:rsidRPr="00D946C4" w:rsidRDefault="009A6A9D" w:rsidP="009A6A9D">
      <w:pPr>
        <w:pStyle w:val="Prrafodelista"/>
        <w:numPr>
          <w:ilvl w:val="0"/>
          <w:numId w:val="102"/>
        </w:numPr>
        <w:spacing w:line="276" w:lineRule="auto"/>
        <w:jc w:val="both"/>
        <w:rPr>
          <w:rFonts w:asciiTheme="minorHAnsi" w:hAnsiTheme="minorHAnsi" w:cstheme="minorHAnsi"/>
        </w:rPr>
      </w:pPr>
      <w:r w:rsidRPr="00D946C4">
        <w:rPr>
          <w:rFonts w:asciiTheme="minorHAnsi" w:hAnsiTheme="minorHAnsi" w:cstheme="minorHAnsi"/>
        </w:rPr>
        <w:t>Localización de los datos : Sitio  principal y de contingencia en el que estarán los datos del Banco</w:t>
      </w:r>
    </w:p>
    <w:p w14:paraId="2F9BBA0A" w14:textId="77777777" w:rsidR="009A6A9D" w:rsidRPr="00D946C4" w:rsidRDefault="009A6A9D" w:rsidP="009A6A9D">
      <w:pPr>
        <w:pStyle w:val="Prrafodelista"/>
        <w:numPr>
          <w:ilvl w:val="0"/>
          <w:numId w:val="102"/>
        </w:numPr>
        <w:spacing w:line="276" w:lineRule="auto"/>
        <w:jc w:val="both"/>
        <w:rPr>
          <w:rFonts w:asciiTheme="minorHAnsi" w:hAnsiTheme="minorHAnsi" w:cstheme="minorHAnsi"/>
        </w:rPr>
      </w:pPr>
      <w:r w:rsidRPr="00D946C4">
        <w:rPr>
          <w:rFonts w:asciiTheme="minorHAnsi" w:hAnsiTheme="minorHAnsi" w:cstheme="minorHAnsi"/>
        </w:rPr>
        <w:t>Rol que asume el proveedor, es decir como Responsable o como Encargado, en los términos de la Ley 1581 de 2012</w:t>
      </w:r>
    </w:p>
    <w:p w14:paraId="043CDBBE" w14:textId="77777777" w:rsidR="009A6A9D" w:rsidRPr="00D946C4" w:rsidRDefault="009A6A9D" w:rsidP="009A6A9D">
      <w:pPr>
        <w:pStyle w:val="Prrafodelista"/>
        <w:numPr>
          <w:ilvl w:val="0"/>
          <w:numId w:val="102"/>
        </w:numPr>
        <w:spacing w:line="276" w:lineRule="auto"/>
        <w:jc w:val="both"/>
        <w:rPr>
          <w:rFonts w:asciiTheme="minorHAnsi" w:hAnsiTheme="minorHAnsi" w:cstheme="minorHAnsi"/>
        </w:rPr>
      </w:pPr>
      <w:r w:rsidRPr="00D946C4">
        <w:rPr>
          <w:rFonts w:asciiTheme="minorHAnsi" w:hAnsiTheme="minorHAnsi" w:cstheme="minorHAnsi"/>
        </w:rPr>
        <w:t>Control de usuarios acorde con las políticas de administración de usuarios del Sistema de Gestión de Seguridad de la Información SGSI de Bancóldex</w:t>
      </w:r>
    </w:p>
    <w:p w14:paraId="2DC6ADCA" w14:textId="09876C16" w:rsidR="009A6A9D" w:rsidRDefault="009A6A9D" w:rsidP="009A6A9D">
      <w:pPr>
        <w:jc w:val="both"/>
        <w:rPr>
          <w:rFonts w:asciiTheme="minorHAnsi" w:hAnsiTheme="minorHAnsi" w:cstheme="minorHAnsi"/>
        </w:rPr>
      </w:pPr>
    </w:p>
    <w:p w14:paraId="2B4A4F2D" w14:textId="1920AC6E" w:rsidR="003534AA" w:rsidRDefault="003534AA" w:rsidP="009A6A9D">
      <w:pPr>
        <w:jc w:val="both"/>
        <w:rPr>
          <w:rFonts w:asciiTheme="minorHAnsi" w:hAnsiTheme="minorHAnsi" w:cstheme="minorHAnsi"/>
        </w:rPr>
      </w:pPr>
    </w:p>
    <w:p w14:paraId="1583B9FA" w14:textId="53204BAA" w:rsidR="003534AA" w:rsidRDefault="003534AA" w:rsidP="009A6A9D">
      <w:pPr>
        <w:jc w:val="both"/>
        <w:rPr>
          <w:rFonts w:asciiTheme="minorHAnsi" w:hAnsiTheme="minorHAnsi" w:cstheme="minorHAnsi"/>
        </w:rPr>
      </w:pPr>
    </w:p>
    <w:p w14:paraId="19039213" w14:textId="7242AFFE" w:rsidR="003534AA" w:rsidRDefault="003534AA" w:rsidP="009A6A9D">
      <w:pPr>
        <w:jc w:val="both"/>
        <w:rPr>
          <w:rFonts w:asciiTheme="minorHAnsi" w:hAnsiTheme="minorHAnsi" w:cstheme="minorHAnsi"/>
        </w:rPr>
      </w:pPr>
    </w:p>
    <w:p w14:paraId="0366868F" w14:textId="74B11E3F" w:rsidR="003534AA" w:rsidRDefault="003534AA" w:rsidP="009A6A9D">
      <w:pPr>
        <w:jc w:val="both"/>
        <w:rPr>
          <w:rFonts w:asciiTheme="minorHAnsi" w:hAnsiTheme="minorHAnsi" w:cstheme="minorHAnsi"/>
        </w:rPr>
      </w:pPr>
    </w:p>
    <w:p w14:paraId="49E25FC8" w14:textId="103906B6" w:rsidR="003534AA" w:rsidRDefault="003534AA" w:rsidP="009A6A9D">
      <w:pPr>
        <w:jc w:val="both"/>
        <w:rPr>
          <w:rFonts w:asciiTheme="minorHAnsi" w:hAnsiTheme="minorHAnsi" w:cstheme="minorHAnsi"/>
        </w:rPr>
      </w:pPr>
    </w:p>
    <w:p w14:paraId="76C3244B" w14:textId="48723731" w:rsidR="003534AA" w:rsidRDefault="003534AA" w:rsidP="009A6A9D">
      <w:pPr>
        <w:jc w:val="both"/>
        <w:rPr>
          <w:rFonts w:asciiTheme="minorHAnsi" w:hAnsiTheme="minorHAnsi" w:cstheme="minorHAnsi"/>
        </w:rPr>
      </w:pPr>
    </w:p>
    <w:p w14:paraId="60BC2ED0" w14:textId="44FA9A69" w:rsidR="003534AA" w:rsidRDefault="003534AA" w:rsidP="009A6A9D">
      <w:pPr>
        <w:jc w:val="both"/>
        <w:rPr>
          <w:rFonts w:asciiTheme="minorHAnsi" w:hAnsiTheme="minorHAnsi" w:cstheme="minorHAnsi"/>
        </w:rPr>
      </w:pPr>
    </w:p>
    <w:p w14:paraId="5D0288E2" w14:textId="3D66A4CA" w:rsidR="003534AA" w:rsidRDefault="003534AA" w:rsidP="009A6A9D">
      <w:pPr>
        <w:jc w:val="both"/>
        <w:rPr>
          <w:rFonts w:asciiTheme="minorHAnsi" w:hAnsiTheme="minorHAnsi" w:cstheme="minorHAnsi"/>
        </w:rPr>
      </w:pPr>
    </w:p>
    <w:p w14:paraId="25CCA06B" w14:textId="77777777" w:rsidR="003534AA" w:rsidRPr="00D946C4" w:rsidRDefault="003534AA" w:rsidP="009A6A9D">
      <w:pPr>
        <w:jc w:val="both"/>
        <w:rPr>
          <w:rFonts w:asciiTheme="minorHAnsi" w:hAnsiTheme="minorHAnsi" w:cstheme="minorHAnsi"/>
        </w:rPr>
      </w:pPr>
    </w:p>
    <w:p w14:paraId="7DA49033" w14:textId="77777777" w:rsidR="009A6A9D" w:rsidRPr="00D946C4" w:rsidRDefault="009A6A9D" w:rsidP="009A6A9D">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2D3CE11A" w14:textId="77777777" w:rsidR="009A6A9D" w:rsidRPr="00D946C4" w:rsidRDefault="009A6A9D" w:rsidP="009A6A9D">
      <w:pPr>
        <w:pStyle w:val="Default"/>
        <w:spacing w:line="276" w:lineRule="auto"/>
        <w:jc w:val="both"/>
        <w:rPr>
          <w:rFonts w:asciiTheme="minorHAnsi" w:hAnsiTheme="minorHAnsi" w:cstheme="minorHAnsi"/>
        </w:rPr>
      </w:pPr>
    </w:p>
    <w:p w14:paraId="13945D91" w14:textId="77777777" w:rsidR="009A6A9D" w:rsidRPr="00D946C4" w:rsidRDefault="009A6A9D" w:rsidP="009A6A9D">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3DD64337" w14:textId="77777777" w:rsidR="009A6A9D" w:rsidRPr="00D946C4" w:rsidRDefault="009A6A9D" w:rsidP="009A6A9D">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5FDD7004" w14:textId="77777777" w:rsidR="009A6A9D" w:rsidRPr="00D946C4" w:rsidRDefault="009A6A9D" w:rsidP="009A6A9D">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4D1F3DE4" w14:textId="77777777" w:rsidR="009A6A9D" w:rsidRPr="00D946C4" w:rsidRDefault="009A6A9D" w:rsidP="009A6A9D">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42963802" w14:textId="77777777" w:rsidR="009A6A9D" w:rsidRPr="00D946C4" w:rsidRDefault="009A6A9D" w:rsidP="009A6A9D">
      <w:pPr>
        <w:jc w:val="both"/>
        <w:rPr>
          <w:rFonts w:asciiTheme="minorHAnsi" w:hAnsiTheme="minorHAnsi" w:cstheme="minorHAnsi"/>
        </w:rPr>
      </w:pPr>
    </w:p>
    <w:p w14:paraId="17EF78F3" w14:textId="77777777" w:rsidR="009A6A9D" w:rsidRPr="00D946C4" w:rsidRDefault="009A6A9D" w:rsidP="009A6A9D">
      <w:pPr>
        <w:jc w:val="both"/>
        <w:rPr>
          <w:rFonts w:asciiTheme="minorHAnsi" w:hAnsiTheme="minorHAnsi" w:cstheme="minorHAnsi"/>
        </w:rPr>
      </w:pPr>
    </w:p>
    <w:p w14:paraId="58FFBC0C" w14:textId="77777777" w:rsidR="009A6A9D" w:rsidRPr="00D946C4" w:rsidRDefault="009A6A9D" w:rsidP="009A6A9D">
      <w:pPr>
        <w:jc w:val="both"/>
        <w:rPr>
          <w:rFonts w:asciiTheme="minorHAnsi" w:hAnsiTheme="minorHAnsi" w:cstheme="minorHAnsi"/>
        </w:rPr>
      </w:pPr>
      <w:r w:rsidRPr="00D946C4">
        <w:rPr>
          <w:rFonts w:asciiTheme="minorHAnsi" w:hAnsiTheme="minorHAnsi" w:cstheme="minorHAnsi"/>
        </w:rPr>
        <w:t>Estimados Señores:</w:t>
      </w:r>
    </w:p>
    <w:p w14:paraId="65DDF3EB" w14:textId="77777777" w:rsidR="009A6A9D" w:rsidRPr="00D946C4" w:rsidRDefault="009A6A9D" w:rsidP="009A6A9D">
      <w:pPr>
        <w:jc w:val="both"/>
        <w:rPr>
          <w:rFonts w:asciiTheme="minorHAnsi" w:hAnsiTheme="minorHAnsi" w:cstheme="minorHAnsi"/>
        </w:rPr>
      </w:pPr>
    </w:p>
    <w:p w14:paraId="0EE37D3A" w14:textId="77777777" w:rsidR="009A6A9D" w:rsidRPr="00D946C4" w:rsidRDefault="009A6A9D" w:rsidP="009A6A9D">
      <w:pPr>
        <w:jc w:val="both"/>
        <w:rPr>
          <w:rFonts w:asciiTheme="minorHAnsi" w:hAnsiTheme="minorHAnsi" w:cstheme="minorHAnsi"/>
        </w:rPr>
      </w:pPr>
    </w:p>
    <w:p w14:paraId="4847E167" w14:textId="5C593D6B" w:rsidR="009A6A9D" w:rsidRPr="00D946C4" w:rsidRDefault="009A6A9D" w:rsidP="009A6A9D">
      <w:pPr>
        <w:jc w:val="both"/>
        <w:rPr>
          <w:rFonts w:asciiTheme="minorHAnsi" w:hAnsiTheme="minorHAnsi" w:cstheme="minorHAnsi"/>
        </w:rPr>
      </w:pPr>
      <w:r w:rsidRPr="00D946C4">
        <w:rPr>
          <w:rFonts w:asciiTheme="minorHAnsi" w:hAnsiTheme="minorHAnsi" w:cstheme="minorHAnsi"/>
        </w:rPr>
        <w:t>Actuando en mi calidad de Representante Legal de ___________________________, con la presente me permito certificar que conozco y acepto las políticas de seguridad corporativa adoptadas por el Bancóldex</w:t>
      </w:r>
      <w:r w:rsidR="00B87765" w:rsidRPr="00D946C4">
        <w:rPr>
          <w:rFonts w:asciiTheme="minorHAnsi" w:hAnsiTheme="minorHAnsi" w:cstheme="minorHAnsi"/>
        </w:rPr>
        <w:t xml:space="preserve"> contenidas en el Anexo 3 de los Términos de Referencia</w:t>
      </w:r>
      <w:r w:rsidRPr="00D946C4">
        <w:rPr>
          <w:rFonts w:asciiTheme="minorHAnsi" w:hAnsiTheme="minorHAnsi" w:cstheme="minorHAnsi"/>
        </w:rPr>
        <w:t xml:space="preserve">. Así mismo, y en caso que la sociedad sea seleccionada para ejecutar el contrato objeto de la invitación, me permito certificar que el software que utilizaré para la ejecución del contrato se encuentra debidamente licenciado. En consecuencia, la sociedad que represento se obliga a dar cumplimiento a dichas políticas y a divulgarlas entre los funcionarios designados para su ejecución. </w:t>
      </w:r>
    </w:p>
    <w:p w14:paraId="574CE8D2" w14:textId="77777777" w:rsidR="009A6A9D" w:rsidRPr="00D946C4" w:rsidRDefault="009A6A9D" w:rsidP="009A6A9D">
      <w:pPr>
        <w:jc w:val="both"/>
        <w:rPr>
          <w:rFonts w:asciiTheme="minorHAnsi" w:hAnsiTheme="minorHAnsi" w:cstheme="minorHAnsi"/>
        </w:rPr>
      </w:pPr>
    </w:p>
    <w:p w14:paraId="3C8CA511" w14:textId="77777777" w:rsidR="009A6A9D" w:rsidRPr="00D946C4" w:rsidRDefault="009A6A9D" w:rsidP="009A6A9D">
      <w:pPr>
        <w:jc w:val="both"/>
        <w:rPr>
          <w:rFonts w:asciiTheme="minorHAnsi" w:hAnsiTheme="minorHAnsi" w:cstheme="minorHAnsi"/>
        </w:rPr>
      </w:pPr>
      <w:r w:rsidRPr="00D946C4">
        <w:rPr>
          <w:rFonts w:asciiTheme="minorHAnsi" w:hAnsiTheme="minorHAnsi" w:cstheme="minorHAnsi"/>
        </w:rPr>
        <w:t xml:space="preserve">Cordialmente, </w:t>
      </w:r>
    </w:p>
    <w:p w14:paraId="35CB51D2" w14:textId="77777777" w:rsidR="009A6A9D" w:rsidRPr="00D946C4" w:rsidRDefault="009A6A9D" w:rsidP="009A6A9D">
      <w:pPr>
        <w:jc w:val="both"/>
        <w:rPr>
          <w:rFonts w:asciiTheme="minorHAnsi" w:hAnsiTheme="minorHAnsi" w:cstheme="minorHAnsi"/>
        </w:rPr>
      </w:pPr>
    </w:p>
    <w:p w14:paraId="540EC3EC" w14:textId="77777777" w:rsidR="009A6A9D" w:rsidRPr="00D946C4" w:rsidRDefault="009A6A9D" w:rsidP="009A6A9D">
      <w:pPr>
        <w:jc w:val="both"/>
        <w:rPr>
          <w:rFonts w:asciiTheme="minorHAnsi" w:hAnsiTheme="minorHAnsi" w:cstheme="minorHAnsi"/>
        </w:rPr>
      </w:pPr>
      <w:r w:rsidRPr="00D946C4">
        <w:rPr>
          <w:rFonts w:asciiTheme="minorHAnsi" w:hAnsiTheme="minorHAnsi" w:cstheme="minorHAnsi"/>
        </w:rPr>
        <w:t>__________________________________</w:t>
      </w:r>
    </w:p>
    <w:p w14:paraId="557F1E62" w14:textId="77777777" w:rsidR="009A6A9D" w:rsidRPr="00D946C4" w:rsidRDefault="009A6A9D" w:rsidP="009A6A9D">
      <w:pPr>
        <w:jc w:val="both"/>
        <w:rPr>
          <w:rFonts w:asciiTheme="minorHAnsi" w:hAnsiTheme="minorHAnsi" w:cstheme="minorHAnsi"/>
        </w:rPr>
      </w:pPr>
      <w:r w:rsidRPr="00D946C4">
        <w:rPr>
          <w:rFonts w:asciiTheme="minorHAnsi" w:hAnsiTheme="minorHAnsi" w:cstheme="minorHAnsi"/>
        </w:rPr>
        <w:t>Firma</w:t>
      </w:r>
    </w:p>
    <w:p w14:paraId="08BD73CA" w14:textId="77777777" w:rsidR="009A6A9D" w:rsidRPr="00D946C4" w:rsidRDefault="009A6A9D" w:rsidP="009A6A9D">
      <w:pPr>
        <w:jc w:val="both"/>
        <w:rPr>
          <w:rFonts w:asciiTheme="minorHAnsi" w:hAnsiTheme="minorHAnsi" w:cstheme="minorHAnsi"/>
        </w:rPr>
      </w:pPr>
    </w:p>
    <w:p w14:paraId="670FCC38" w14:textId="77777777" w:rsidR="009A6A9D" w:rsidRPr="00D946C4" w:rsidRDefault="009A6A9D" w:rsidP="009A6A9D">
      <w:pPr>
        <w:jc w:val="both"/>
        <w:rPr>
          <w:rFonts w:asciiTheme="minorHAnsi" w:hAnsiTheme="minorHAnsi" w:cstheme="minorHAnsi"/>
        </w:rPr>
      </w:pPr>
      <w:r w:rsidRPr="00D946C4">
        <w:rPr>
          <w:rFonts w:asciiTheme="minorHAnsi" w:hAnsiTheme="minorHAnsi" w:cstheme="minorHAnsi"/>
        </w:rPr>
        <w:t>Cédula:</w:t>
      </w:r>
    </w:p>
    <w:p w14:paraId="641A7741" w14:textId="77777777" w:rsidR="009A6A9D" w:rsidRPr="00D946C4" w:rsidRDefault="009A6A9D" w:rsidP="009A6A9D">
      <w:pPr>
        <w:jc w:val="both"/>
        <w:rPr>
          <w:rFonts w:asciiTheme="minorHAnsi" w:hAnsiTheme="minorHAnsi" w:cstheme="minorHAnsi"/>
        </w:rPr>
      </w:pPr>
    </w:p>
    <w:p w14:paraId="3CD7ACCE" w14:textId="42EF2386" w:rsidR="00D946C4" w:rsidRPr="00DE2437" w:rsidRDefault="00D946C4" w:rsidP="00D946C4">
      <w:pPr>
        <w:pStyle w:val="Sinespaciado"/>
        <w:jc w:val="both"/>
        <w:rPr>
          <w:rFonts w:asciiTheme="minorHAnsi" w:hAnsiTheme="minorHAnsi" w:cstheme="minorHAnsi"/>
          <w:b/>
          <w:sz w:val="24"/>
          <w:szCs w:val="24"/>
          <w:u w:val="single"/>
          <w:lang w:eastAsia="es-CO"/>
        </w:rPr>
      </w:pPr>
      <w:r w:rsidRPr="00DE2437">
        <w:rPr>
          <w:rFonts w:asciiTheme="minorHAnsi" w:hAnsiTheme="minorHAnsi" w:cstheme="minorHAnsi"/>
          <w:b/>
          <w:i/>
          <w:sz w:val="24"/>
          <w:szCs w:val="24"/>
          <w:u w:val="single"/>
          <w:lang w:eastAsia="es-CO"/>
        </w:rPr>
        <w:lastRenderedPageBreak/>
        <w:t xml:space="preserve">Anexo No </w:t>
      </w:r>
      <w:r w:rsidR="003534AA" w:rsidRPr="00DE2437">
        <w:rPr>
          <w:rFonts w:asciiTheme="minorHAnsi" w:hAnsiTheme="minorHAnsi" w:cstheme="minorHAnsi"/>
          <w:b/>
          <w:i/>
          <w:sz w:val="24"/>
          <w:szCs w:val="24"/>
          <w:u w:val="single"/>
          <w:lang w:eastAsia="es-CO"/>
        </w:rPr>
        <w:t>6</w:t>
      </w:r>
      <w:r w:rsidR="003534AA" w:rsidRPr="00DE2437">
        <w:rPr>
          <w:rFonts w:asciiTheme="minorHAnsi" w:hAnsiTheme="minorHAnsi" w:cstheme="minorHAnsi"/>
          <w:b/>
          <w:sz w:val="24"/>
          <w:szCs w:val="24"/>
          <w:u w:val="single"/>
          <w:lang w:eastAsia="es-CO"/>
        </w:rPr>
        <w:t>:</w:t>
      </w:r>
      <w:r w:rsidR="00DE2437">
        <w:rPr>
          <w:rFonts w:asciiTheme="minorHAnsi" w:hAnsiTheme="minorHAnsi" w:cstheme="minorHAnsi"/>
          <w:b/>
          <w:sz w:val="24"/>
          <w:szCs w:val="24"/>
          <w:u w:val="single"/>
          <w:lang w:eastAsia="es-CO"/>
        </w:rPr>
        <w:t xml:space="preserve"> </w:t>
      </w:r>
      <w:r w:rsidRPr="00DE2437">
        <w:rPr>
          <w:rFonts w:asciiTheme="minorHAnsi" w:hAnsiTheme="minorHAnsi" w:cstheme="minorHAnsi"/>
          <w:b/>
          <w:sz w:val="24"/>
          <w:szCs w:val="24"/>
          <w:u w:val="single"/>
          <w:lang w:eastAsia="es-CO"/>
        </w:rPr>
        <w:t xml:space="preserve">Política de </w:t>
      </w:r>
      <w:r w:rsidR="00DE2437">
        <w:rPr>
          <w:rFonts w:asciiTheme="minorHAnsi" w:hAnsiTheme="minorHAnsi" w:cstheme="minorHAnsi"/>
          <w:b/>
          <w:sz w:val="24"/>
          <w:szCs w:val="24"/>
          <w:u w:val="single"/>
          <w:lang w:eastAsia="es-CO"/>
        </w:rPr>
        <w:t>tratamiento de datos personales</w:t>
      </w:r>
    </w:p>
    <w:p w14:paraId="24BEAE5D" w14:textId="77777777" w:rsidR="00D946C4" w:rsidRPr="00D946C4" w:rsidRDefault="00D946C4" w:rsidP="00D946C4">
      <w:pPr>
        <w:pStyle w:val="Sinespaciado"/>
        <w:jc w:val="both"/>
        <w:rPr>
          <w:rFonts w:asciiTheme="minorHAnsi" w:hAnsiTheme="minorHAnsi" w:cstheme="minorHAnsi"/>
          <w:sz w:val="24"/>
          <w:szCs w:val="24"/>
          <w:lang w:eastAsia="es-CO"/>
        </w:rPr>
      </w:pPr>
    </w:p>
    <w:p w14:paraId="21004A70" w14:textId="74E2BC53" w:rsidR="00B87765" w:rsidRDefault="00D946C4" w:rsidP="00112129">
      <w:pPr>
        <w:tabs>
          <w:tab w:val="left" w:pos="2370"/>
        </w:tabs>
        <w:rPr>
          <w:rStyle w:val="Hipervnculo"/>
          <w:rFonts w:asciiTheme="minorHAnsi" w:hAnsiTheme="minorHAnsi" w:cstheme="minorHAnsi"/>
        </w:rPr>
      </w:pPr>
      <w:r w:rsidRPr="00D946C4">
        <w:rPr>
          <w:rFonts w:asciiTheme="minorHAnsi" w:hAnsiTheme="minorHAnsi" w:cstheme="minorHAnsi"/>
        </w:rPr>
        <w:t xml:space="preserve">Consultar en el siguiente link : </w:t>
      </w:r>
      <w:hyperlink r:id="rId8" w:history="1">
        <w:r w:rsidRPr="00D946C4">
          <w:rPr>
            <w:rStyle w:val="Hipervnculo"/>
            <w:rFonts w:asciiTheme="minorHAnsi" w:hAnsiTheme="minorHAnsi" w:cstheme="minorHAnsi"/>
          </w:rPr>
          <w:t>https://www.bancoldex.com/documentos/6245_POLiTICAS_DE_TRATAMIENTO_DE_DATOS_PERSONALES_2016.pdf</w:t>
        </w:r>
      </w:hyperlink>
    </w:p>
    <w:p w14:paraId="395FA9FF" w14:textId="77777777" w:rsidR="003534AA" w:rsidRPr="00D946C4" w:rsidRDefault="003534AA" w:rsidP="00112129">
      <w:pPr>
        <w:tabs>
          <w:tab w:val="left" w:pos="2370"/>
        </w:tabs>
        <w:rPr>
          <w:rFonts w:asciiTheme="minorHAnsi" w:hAnsiTheme="minorHAnsi" w:cstheme="minorHAnsi"/>
        </w:rPr>
      </w:pPr>
    </w:p>
    <w:p w14:paraId="1C6E2076" w14:textId="13E63060" w:rsidR="00D946C4" w:rsidRPr="00DE2437" w:rsidRDefault="00DE2437" w:rsidP="00D946C4">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n° 7: confidencialidad y tratamiento de datos personales. </w:t>
      </w:r>
    </w:p>
    <w:p w14:paraId="47E00F75" w14:textId="77777777" w:rsidR="00D946C4" w:rsidRPr="00D946C4" w:rsidRDefault="00D946C4" w:rsidP="00D946C4">
      <w:pPr>
        <w:pStyle w:val="Ttulo2"/>
        <w:rPr>
          <w:rFonts w:asciiTheme="minorHAnsi" w:hAnsiTheme="minorHAnsi" w:cstheme="minorHAnsi"/>
          <w:sz w:val="24"/>
          <w:szCs w:val="24"/>
        </w:rPr>
      </w:pPr>
    </w:p>
    <w:p w14:paraId="79BDC501" w14:textId="77777777" w:rsidR="00D946C4" w:rsidRPr="00D946C4" w:rsidRDefault="00D946C4" w:rsidP="00D946C4">
      <w:pPr>
        <w:pStyle w:val="Ttulo2"/>
        <w:numPr>
          <w:ilvl w:val="0"/>
          <w:numId w:val="10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14:paraId="003BBED6" w14:textId="77777777" w:rsidR="00D946C4" w:rsidRPr="00D946C4" w:rsidRDefault="00D946C4" w:rsidP="00D946C4">
      <w:pPr>
        <w:spacing w:line="276" w:lineRule="auto"/>
        <w:jc w:val="both"/>
        <w:rPr>
          <w:rFonts w:asciiTheme="minorHAnsi" w:hAnsiTheme="minorHAnsi" w:cstheme="minorHAnsi"/>
          <w:bCs/>
          <w:color w:val="000000"/>
        </w:rPr>
      </w:pPr>
    </w:p>
    <w:p w14:paraId="0F14DACE" w14:textId="77777777" w:rsidR="00D946C4" w:rsidRPr="00D946C4" w:rsidRDefault="00D946C4" w:rsidP="00D946C4">
      <w:pPr>
        <w:pStyle w:val="Prrafodelista"/>
        <w:numPr>
          <w:ilvl w:val="0"/>
          <w:numId w:val="10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2E1ADA1E" w14:textId="77777777" w:rsidR="00D946C4" w:rsidRPr="00D946C4" w:rsidRDefault="00D946C4" w:rsidP="00D946C4">
      <w:pPr>
        <w:pStyle w:val="Prrafodelista"/>
        <w:spacing w:line="276" w:lineRule="auto"/>
        <w:jc w:val="both"/>
        <w:rPr>
          <w:rFonts w:asciiTheme="minorHAnsi" w:hAnsiTheme="minorHAnsi" w:cstheme="minorHAnsi"/>
          <w:bCs/>
          <w:color w:val="000000"/>
        </w:rPr>
      </w:pPr>
    </w:p>
    <w:p w14:paraId="572E8B78" w14:textId="77777777" w:rsidR="00D946C4" w:rsidRPr="00D946C4" w:rsidRDefault="00D946C4" w:rsidP="00D946C4">
      <w:pPr>
        <w:pStyle w:val="Prrafodelista"/>
        <w:numPr>
          <w:ilvl w:val="0"/>
          <w:numId w:val="10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2FA94D17" w14:textId="77777777" w:rsidR="00D946C4" w:rsidRPr="00D946C4" w:rsidRDefault="00D946C4" w:rsidP="00D946C4">
      <w:pPr>
        <w:numPr>
          <w:ilvl w:val="0"/>
          <w:numId w:val="104"/>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0CFF44AC" w14:textId="77777777" w:rsidR="00D946C4" w:rsidRPr="00D946C4" w:rsidRDefault="00D946C4" w:rsidP="00D946C4">
      <w:pPr>
        <w:numPr>
          <w:ilvl w:val="0"/>
          <w:numId w:val="104"/>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lastRenderedPageBreak/>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37FA41BE" w14:textId="77777777" w:rsidR="00D946C4" w:rsidRPr="00D946C4" w:rsidRDefault="00D946C4" w:rsidP="00D946C4">
      <w:pPr>
        <w:numPr>
          <w:ilvl w:val="0"/>
          <w:numId w:val="104"/>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Además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16B8E5E6" w14:textId="77777777" w:rsidR="00D946C4" w:rsidRPr="00D946C4" w:rsidRDefault="00D946C4" w:rsidP="00D946C4">
      <w:pPr>
        <w:numPr>
          <w:ilvl w:val="0"/>
          <w:numId w:val="104"/>
        </w:numPr>
        <w:spacing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de seguridad u obstáculo que se presente durante el desarrollo del contrato frente al tratamiento de la información en los términos requeridos por Bancóldex.</w:t>
      </w:r>
    </w:p>
    <w:p w14:paraId="5CE7503A" w14:textId="73945430" w:rsidR="00D946C4" w:rsidRPr="00DE2437" w:rsidRDefault="00D946C4" w:rsidP="00DE2437">
      <w:pPr>
        <w:numPr>
          <w:ilvl w:val="0"/>
          <w:numId w:val="104"/>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30FD9F8E" w14:textId="77777777" w:rsidR="00D946C4" w:rsidRPr="00D946C4" w:rsidRDefault="00D946C4" w:rsidP="00D946C4">
      <w:pPr>
        <w:ind w:firstLine="720"/>
        <w:jc w:val="both"/>
        <w:rPr>
          <w:rFonts w:asciiTheme="minorHAnsi" w:hAnsiTheme="minorHAnsi" w:cstheme="minorHAnsi"/>
        </w:rPr>
      </w:pPr>
      <w:r w:rsidRPr="00D946C4">
        <w:rPr>
          <w:rFonts w:asciiTheme="minorHAnsi" w:hAnsiTheme="minorHAnsi" w:cstheme="minorHAnsi"/>
        </w:rPr>
        <w:t xml:space="preserve">Cordialmente, </w:t>
      </w:r>
    </w:p>
    <w:p w14:paraId="0CDEE64D" w14:textId="77777777" w:rsidR="00D946C4" w:rsidRPr="00D946C4" w:rsidRDefault="00D946C4" w:rsidP="00D946C4">
      <w:pPr>
        <w:jc w:val="both"/>
        <w:rPr>
          <w:rFonts w:asciiTheme="minorHAnsi" w:hAnsiTheme="minorHAnsi" w:cstheme="minorHAnsi"/>
        </w:rPr>
      </w:pPr>
    </w:p>
    <w:p w14:paraId="5E35D809" w14:textId="77777777" w:rsidR="00D946C4" w:rsidRPr="00D946C4" w:rsidRDefault="00D946C4" w:rsidP="00D946C4">
      <w:pPr>
        <w:jc w:val="both"/>
        <w:rPr>
          <w:rFonts w:asciiTheme="minorHAnsi" w:hAnsiTheme="minorHAnsi" w:cstheme="minorHAnsi"/>
        </w:rPr>
      </w:pPr>
    </w:p>
    <w:p w14:paraId="52ADB6B9" w14:textId="77777777" w:rsidR="00D946C4" w:rsidRPr="00D946C4" w:rsidRDefault="00D946C4" w:rsidP="00D946C4">
      <w:pPr>
        <w:jc w:val="both"/>
        <w:rPr>
          <w:rFonts w:asciiTheme="minorHAnsi" w:hAnsiTheme="minorHAnsi" w:cstheme="minorHAnsi"/>
        </w:rPr>
      </w:pPr>
    </w:p>
    <w:p w14:paraId="6D47AECC" w14:textId="77777777" w:rsidR="00D946C4" w:rsidRPr="00D946C4" w:rsidRDefault="00D946C4" w:rsidP="00D946C4">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7209AEE9" w14:textId="77777777" w:rsidR="00D946C4" w:rsidRPr="00D946C4" w:rsidRDefault="00D946C4" w:rsidP="00D946C4">
      <w:pPr>
        <w:ind w:firstLine="720"/>
        <w:jc w:val="both"/>
        <w:rPr>
          <w:rFonts w:asciiTheme="minorHAnsi" w:hAnsiTheme="minorHAnsi" w:cstheme="minorHAnsi"/>
        </w:rPr>
      </w:pPr>
      <w:r w:rsidRPr="00D946C4">
        <w:rPr>
          <w:rFonts w:asciiTheme="minorHAnsi" w:hAnsiTheme="minorHAnsi" w:cstheme="minorHAnsi"/>
        </w:rPr>
        <w:t>Firma</w:t>
      </w:r>
    </w:p>
    <w:p w14:paraId="78880293" w14:textId="77777777" w:rsidR="00D946C4" w:rsidRPr="00D946C4" w:rsidRDefault="00D946C4" w:rsidP="00D946C4">
      <w:pPr>
        <w:jc w:val="both"/>
        <w:rPr>
          <w:rFonts w:asciiTheme="minorHAnsi" w:hAnsiTheme="minorHAnsi" w:cstheme="minorHAnsi"/>
        </w:rPr>
      </w:pPr>
    </w:p>
    <w:p w14:paraId="534A763B" w14:textId="76702130" w:rsidR="00D946C4" w:rsidRPr="00D946C4" w:rsidRDefault="00D946C4" w:rsidP="00D873FD">
      <w:pPr>
        <w:ind w:firstLine="720"/>
        <w:jc w:val="both"/>
        <w:rPr>
          <w:rFonts w:asciiTheme="minorHAnsi" w:hAnsiTheme="minorHAnsi" w:cstheme="minorHAnsi"/>
        </w:rPr>
      </w:pPr>
      <w:r w:rsidRPr="00D946C4">
        <w:rPr>
          <w:rFonts w:asciiTheme="minorHAnsi" w:hAnsiTheme="minorHAnsi" w:cstheme="minorHAnsi"/>
        </w:rPr>
        <w:t>Cédula:</w:t>
      </w:r>
    </w:p>
    <w:sectPr w:rsidR="00D946C4" w:rsidRPr="00D946C4" w:rsidSect="00CF54F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E92D5" w14:textId="77777777" w:rsidR="00856AF5" w:rsidRDefault="00856AF5" w:rsidP="00F95695">
      <w:pPr>
        <w:spacing w:after="0"/>
      </w:pPr>
      <w:r>
        <w:separator/>
      </w:r>
    </w:p>
  </w:endnote>
  <w:endnote w:type="continuationSeparator" w:id="0">
    <w:p w14:paraId="137713F4" w14:textId="77777777" w:rsidR="00856AF5" w:rsidRDefault="00856AF5" w:rsidP="00F956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6AB9" w14:textId="08F827D4" w:rsidR="000210C3" w:rsidRPr="00B53C19" w:rsidRDefault="000210C3" w:rsidP="00B53C19">
    <w:pPr>
      <w:pStyle w:val="Piedepgina"/>
      <w:jc w:val="center"/>
      <w:rPr>
        <w:rFonts w:ascii="Arial" w:hAnsi="Arial" w:cs="Arial"/>
        <w:sz w:val="16"/>
        <w:szCs w:val="16"/>
      </w:rPr>
    </w:pPr>
    <w:r w:rsidRPr="00517FD2">
      <w:rPr>
        <w:rFonts w:ascii="Arial" w:hAnsi="Arial" w:cs="Arial"/>
        <w:sz w:val="16"/>
        <w:szCs w:val="16"/>
      </w:rPr>
      <w:t xml:space="preserve">Este documento es controlado por el SISTEMA DE GESTIÓN DE CALIDAD y es válido únicamente si se consulta en </w:t>
    </w:r>
    <w:proofErr w:type="spellStart"/>
    <w:r w:rsidRPr="00517FD2">
      <w:rPr>
        <w:rFonts w:ascii="Arial" w:hAnsi="Arial" w:cs="Arial"/>
        <w:sz w:val="16"/>
        <w:szCs w:val="16"/>
      </w:rPr>
      <w:t>ISOlución</w:t>
    </w:r>
    <w:proofErr w:type="spellEnd"/>
    <w:r w:rsidRPr="00517FD2">
      <w:rPr>
        <w:rFonts w:ascii="Arial" w:hAnsi="Arial" w:cs="Arial"/>
        <w:sz w:val="16"/>
        <w:szCs w:val="16"/>
      </w:rPr>
      <w:t>.</w:t>
    </w:r>
  </w:p>
  <w:p w14:paraId="6DD7F7DF" w14:textId="77777777" w:rsidR="000210C3" w:rsidRDefault="000210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158B3" w14:textId="77777777" w:rsidR="00856AF5" w:rsidRDefault="00856AF5" w:rsidP="00F95695">
      <w:pPr>
        <w:spacing w:after="0"/>
      </w:pPr>
      <w:r>
        <w:separator/>
      </w:r>
    </w:p>
  </w:footnote>
  <w:footnote w:type="continuationSeparator" w:id="0">
    <w:p w14:paraId="1257DE0E" w14:textId="77777777" w:rsidR="00856AF5" w:rsidRDefault="00856AF5" w:rsidP="00F9569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502"/>
      <w:gridCol w:w="2805"/>
    </w:tblGrid>
    <w:tr w:rsidR="000210C3" w14:paraId="2B8470A2" w14:textId="77777777" w:rsidTr="00B53C19">
      <w:trPr>
        <w:cantSplit/>
        <w:trHeight w:val="345"/>
        <w:jc w:val="center"/>
      </w:trPr>
      <w:tc>
        <w:tcPr>
          <w:tcW w:w="2729" w:type="dxa"/>
          <w:vMerge w:val="restart"/>
          <w:vAlign w:val="center"/>
        </w:tcPr>
        <w:p w14:paraId="4D89F07E" w14:textId="77777777" w:rsidR="000210C3" w:rsidRDefault="000210C3" w:rsidP="00B53C19">
          <w:pPr>
            <w:tabs>
              <w:tab w:val="left" w:pos="567"/>
              <w:tab w:val="left" w:pos="2410"/>
              <w:tab w:val="left" w:pos="2694"/>
              <w:tab w:val="left" w:pos="4111"/>
              <w:tab w:val="left" w:pos="4395"/>
              <w:tab w:val="left" w:pos="6804"/>
            </w:tabs>
            <w:jc w:val="center"/>
            <w:rPr>
              <w:rFonts w:ascii="Arial" w:hAnsi="Arial" w:cs="Arial"/>
              <w:b/>
              <w:bCs/>
              <w:sz w:val="20"/>
              <w:szCs w:val="20"/>
            </w:rPr>
          </w:pPr>
          <w:r>
            <w:rPr>
              <w:rFonts w:ascii="Arial" w:hAnsi="Arial" w:cs="Arial"/>
              <w:b/>
              <w:bCs/>
              <w:noProof/>
              <w:sz w:val="20"/>
              <w:szCs w:val="20"/>
              <w:lang w:val="es-ES" w:eastAsia="es-ES"/>
            </w:rPr>
            <w:drawing>
              <wp:inline distT="0" distB="0" distL="0" distR="0" wp14:anchorId="47C90C22" wp14:editId="06E35DA1">
                <wp:extent cx="1523503" cy="388825"/>
                <wp:effectExtent l="19050" t="0" r="497" b="0"/>
                <wp:docPr id="2" name="1 Imagen" descr="BAN_logo_H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_logo_HZ.jpg"/>
                        <pic:cNvPicPr/>
                      </pic:nvPicPr>
                      <pic:blipFill>
                        <a:blip r:embed="rId1"/>
                        <a:stretch>
                          <a:fillRect/>
                        </a:stretch>
                      </pic:blipFill>
                      <pic:spPr>
                        <a:xfrm>
                          <a:off x="0" y="0"/>
                          <a:ext cx="1532071" cy="391012"/>
                        </a:xfrm>
                        <a:prstGeom prst="rect">
                          <a:avLst/>
                        </a:prstGeom>
                      </pic:spPr>
                    </pic:pic>
                  </a:graphicData>
                </a:graphic>
              </wp:inline>
            </w:drawing>
          </w:r>
        </w:p>
      </w:tc>
      <w:tc>
        <w:tcPr>
          <w:tcW w:w="4502" w:type="dxa"/>
          <w:vMerge w:val="restart"/>
          <w:vAlign w:val="center"/>
        </w:tcPr>
        <w:p w14:paraId="3FDBF222" w14:textId="77777777" w:rsidR="000210C3" w:rsidRDefault="000210C3" w:rsidP="00B53C19">
          <w:pPr>
            <w:pStyle w:val="Encabezado"/>
            <w:jc w:val="center"/>
            <w:rPr>
              <w:rFonts w:ascii="Arial" w:hAnsi="Arial" w:cs="Arial"/>
              <w:b/>
              <w:spacing w:val="-6"/>
            </w:rPr>
          </w:pPr>
          <w:r>
            <w:rPr>
              <w:rFonts w:ascii="Arial" w:hAnsi="Arial" w:cs="Arial"/>
              <w:b/>
              <w:spacing w:val="-6"/>
            </w:rPr>
            <w:t>DOCUMENTO BANCÓLDEX</w:t>
          </w:r>
        </w:p>
      </w:tc>
      <w:tc>
        <w:tcPr>
          <w:tcW w:w="2805" w:type="dxa"/>
          <w:vAlign w:val="center"/>
        </w:tcPr>
        <w:p w14:paraId="73E4CC74" w14:textId="0962D413" w:rsidR="000210C3" w:rsidRPr="00A46633" w:rsidRDefault="00D054C2" w:rsidP="00B53C19">
          <w:pPr>
            <w:pStyle w:val="Encabezado"/>
            <w:rPr>
              <w:rFonts w:ascii="Arial" w:hAnsi="Arial" w:cs="Arial"/>
              <w:b/>
              <w:sz w:val="20"/>
              <w:szCs w:val="20"/>
            </w:rPr>
          </w:pPr>
          <w:r>
            <w:rPr>
              <w:rFonts w:ascii="Arial" w:hAnsi="Arial" w:cs="Arial"/>
              <w:b/>
              <w:sz w:val="20"/>
              <w:szCs w:val="20"/>
            </w:rPr>
            <w:t>VERSIÓN: 2</w:t>
          </w:r>
        </w:p>
      </w:tc>
    </w:tr>
    <w:tr w:rsidR="000210C3" w14:paraId="705AE816" w14:textId="77777777" w:rsidTr="00B53C19">
      <w:trPr>
        <w:cantSplit/>
        <w:trHeight w:val="345"/>
        <w:jc w:val="center"/>
      </w:trPr>
      <w:tc>
        <w:tcPr>
          <w:tcW w:w="2729" w:type="dxa"/>
          <w:vMerge/>
          <w:vAlign w:val="center"/>
        </w:tcPr>
        <w:p w14:paraId="12E1BF4F" w14:textId="77777777" w:rsidR="000210C3" w:rsidRDefault="000210C3" w:rsidP="00B53C19">
          <w:pPr>
            <w:tabs>
              <w:tab w:val="left" w:pos="567"/>
              <w:tab w:val="left" w:pos="2410"/>
              <w:tab w:val="left" w:pos="2694"/>
              <w:tab w:val="left" w:pos="4111"/>
              <w:tab w:val="left" w:pos="4395"/>
              <w:tab w:val="left" w:pos="6804"/>
            </w:tabs>
            <w:jc w:val="center"/>
            <w:rPr>
              <w:rFonts w:ascii="Arial" w:hAnsi="Arial" w:cs="Arial"/>
              <w:sz w:val="20"/>
              <w:szCs w:val="20"/>
            </w:rPr>
          </w:pPr>
        </w:p>
      </w:tc>
      <w:tc>
        <w:tcPr>
          <w:tcW w:w="4502" w:type="dxa"/>
          <w:vMerge/>
          <w:vAlign w:val="center"/>
        </w:tcPr>
        <w:p w14:paraId="797505F9" w14:textId="77777777" w:rsidR="000210C3" w:rsidRDefault="000210C3" w:rsidP="00B53C19">
          <w:pPr>
            <w:pStyle w:val="Encabezado"/>
            <w:jc w:val="center"/>
            <w:rPr>
              <w:rFonts w:ascii="Arial" w:hAnsi="Arial" w:cs="Arial"/>
              <w:b/>
              <w:sz w:val="20"/>
              <w:szCs w:val="20"/>
            </w:rPr>
          </w:pPr>
        </w:p>
      </w:tc>
      <w:tc>
        <w:tcPr>
          <w:tcW w:w="2805" w:type="dxa"/>
          <w:vAlign w:val="center"/>
        </w:tcPr>
        <w:p w14:paraId="19731E37" w14:textId="319C2D12" w:rsidR="000210C3" w:rsidRPr="00A46633" w:rsidRDefault="000210C3" w:rsidP="00B53C19">
          <w:pPr>
            <w:pStyle w:val="Encabezado"/>
            <w:rPr>
              <w:rFonts w:ascii="Arial" w:hAnsi="Arial" w:cs="Arial"/>
              <w:b/>
              <w:bCs/>
              <w:sz w:val="20"/>
              <w:szCs w:val="20"/>
            </w:rPr>
          </w:pPr>
          <w:r>
            <w:rPr>
              <w:rFonts w:ascii="Arial" w:hAnsi="Arial" w:cs="Arial"/>
              <w:b/>
              <w:bCs/>
              <w:sz w:val="20"/>
              <w:szCs w:val="20"/>
            </w:rPr>
            <w:t>CÓDIGO:</w:t>
          </w:r>
          <w:r w:rsidRPr="00A46633">
            <w:rPr>
              <w:rFonts w:ascii="Arial" w:hAnsi="Arial" w:cs="Arial"/>
              <w:b/>
              <w:bCs/>
              <w:sz w:val="20"/>
              <w:szCs w:val="20"/>
            </w:rPr>
            <w:t xml:space="preserve"> </w:t>
          </w:r>
          <w:r>
            <w:rPr>
              <w:rFonts w:ascii="Arial" w:hAnsi="Arial" w:cs="Arial"/>
              <w:b/>
              <w:bCs/>
              <w:sz w:val="20"/>
              <w:szCs w:val="20"/>
            </w:rPr>
            <w:t>GA-ABS-F-022</w:t>
          </w:r>
        </w:p>
      </w:tc>
    </w:tr>
    <w:tr w:rsidR="000210C3" w14:paraId="6DE365E6" w14:textId="77777777" w:rsidTr="00B53C19">
      <w:trPr>
        <w:cantSplit/>
        <w:trHeight w:val="524"/>
        <w:jc w:val="center"/>
      </w:trPr>
      <w:tc>
        <w:tcPr>
          <w:tcW w:w="7231" w:type="dxa"/>
          <w:gridSpan w:val="2"/>
          <w:vAlign w:val="center"/>
        </w:tcPr>
        <w:p w14:paraId="6A869877" w14:textId="13C051B1" w:rsidR="000210C3" w:rsidRPr="00A46633" w:rsidRDefault="000210C3" w:rsidP="00B53C19">
          <w:pPr>
            <w:jc w:val="center"/>
            <w:rPr>
              <w:rFonts w:ascii="Arial" w:hAnsi="Arial" w:cs="Arial"/>
              <w:b/>
              <w:bCs/>
              <w:sz w:val="20"/>
              <w:szCs w:val="20"/>
            </w:rPr>
          </w:pPr>
          <w:r>
            <w:rPr>
              <w:rFonts w:ascii="Arial" w:hAnsi="Arial" w:cs="Arial"/>
              <w:b/>
              <w:bCs/>
              <w:sz w:val="20"/>
              <w:szCs w:val="20"/>
            </w:rPr>
            <w:t>FORMATO PARA TERMINOS DE REFERENCIA</w:t>
          </w:r>
        </w:p>
      </w:tc>
      <w:tc>
        <w:tcPr>
          <w:tcW w:w="2805" w:type="dxa"/>
          <w:tcBorders>
            <w:bottom w:val="single" w:sz="4" w:space="0" w:color="auto"/>
          </w:tcBorders>
          <w:vAlign w:val="center"/>
        </w:tcPr>
        <w:p w14:paraId="4893EC77" w14:textId="0AEE7413" w:rsidR="000210C3" w:rsidRPr="00A46633" w:rsidRDefault="000210C3" w:rsidP="00B53C19">
          <w:pPr>
            <w:pStyle w:val="Encabezado"/>
            <w:rPr>
              <w:rFonts w:ascii="Arial" w:hAnsi="Arial" w:cs="Arial"/>
              <w:b/>
              <w:sz w:val="20"/>
              <w:szCs w:val="20"/>
            </w:rPr>
          </w:pPr>
          <w:r w:rsidRPr="005248BC">
            <w:rPr>
              <w:rFonts w:ascii="Arial" w:hAnsi="Arial" w:cs="Arial"/>
              <w:sz w:val="20"/>
              <w:szCs w:val="20"/>
            </w:rPr>
            <w:t xml:space="preserve">Página </w:t>
          </w:r>
          <w:r w:rsidRPr="005248BC">
            <w:rPr>
              <w:rFonts w:ascii="Arial" w:hAnsi="Arial" w:cs="Arial"/>
              <w:b/>
              <w:sz w:val="20"/>
              <w:szCs w:val="20"/>
            </w:rPr>
            <w:fldChar w:fldCharType="begin"/>
          </w:r>
          <w:r w:rsidRPr="005248BC">
            <w:rPr>
              <w:rFonts w:ascii="Arial" w:hAnsi="Arial" w:cs="Arial"/>
              <w:b/>
              <w:sz w:val="20"/>
              <w:szCs w:val="20"/>
            </w:rPr>
            <w:instrText>PAGE</w:instrText>
          </w:r>
          <w:r w:rsidRPr="005248BC">
            <w:rPr>
              <w:rFonts w:ascii="Arial" w:hAnsi="Arial" w:cs="Arial"/>
              <w:b/>
              <w:sz w:val="20"/>
              <w:szCs w:val="20"/>
            </w:rPr>
            <w:fldChar w:fldCharType="separate"/>
          </w:r>
          <w:r w:rsidR="003534AA">
            <w:rPr>
              <w:rFonts w:ascii="Arial" w:hAnsi="Arial" w:cs="Arial"/>
              <w:b/>
              <w:noProof/>
              <w:sz w:val="20"/>
              <w:szCs w:val="20"/>
            </w:rPr>
            <w:t>1</w:t>
          </w:r>
          <w:r w:rsidRPr="005248BC">
            <w:rPr>
              <w:rFonts w:ascii="Arial" w:hAnsi="Arial" w:cs="Arial"/>
              <w:b/>
              <w:sz w:val="20"/>
              <w:szCs w:val="20"/>
            </w:rPr>
            <w:fldChar w:fldCharType="end"/>
          </w:r>
          <w:r w:rsidRPr="005248BC">
            <w:rPr>
              <w:rFonts w:ascii="Arial" w:hAnsi="Arial" w:cs="Arial"/>
              <w:sz w:val="20"/>
              <w:szCs w:val="20"/>
            </w:rPr>
            <w:t xml:space="preserve"> de </w:t>
          </w:r>
          <w:r w:rsidRPr="005248BC">
            <w:rPr>
              <w:rFonts w:ascii="Arial" w:hAnsi="Arial" w:cs="Arial"/>
              <w:b/>
              <w:sz w:val="20"/>
              <w:szCs w:val="20"/>
            </w:rPr>
            <w:fldChar w:fldCharType="begin"/>
          </w:r>
          <w:r w:rsidRPr="005248BC">
            <w:rPr>
              <w:rFonts w:ascii="Arial" w:hAnsi="Arial" w:cs="Arial"/>
              <w:b/>
              <w:sz w:val="20"/>
              <w:szCs w:val="20"/>
            </w:rPr>
            <w:instrText>NUMPAGES</w:instrText>
          </w:r>
          <w:r w:rsidRPr="005248BC">
            <w:rPr>
              <w:rFonts w:ascii="Arial" w:hAnsi="Arial" w:cs="Arial"/>
              <w:b/>
              <w:sz w:val="20"/>
              <w:szCs w:val="20"/>
            </w:rPr>
            <w:fldChar w:fldCharType="separate"/>
          </w:r>
          <w:r w:rsidR="003534AA">
            <w:rPr>
              <w:rFonts w:ascii="Arial" w:hAnsi="Arial" w:cs="Arial"/>
              <w:b/>
              <w:noProof/>
              <w:sz w:val="20"/>
              <w:szCs w:val="20"/>
            </w:rPr>
            <w:t>12</w:t>
          </w:r>
          <w:r w:rsidRPr="005248BC">
            <w:rPr>
              <w:rFonts w:ascii="Arial" w:hAnsi="Arial" w:cs="Arial"/>
              <w:b/>
              <w:sz w:val="20"/>
              <w:szCs w:val="20"/>
            </w:rPr>
            <w:fldChar w:fldCharType="end"/>
          </w:r>
        </w:p>
      </w:tc>
    </w:tr>
  </w:tbl>
  <w:p w14:paraId="3BE053E9" w14:textId="77777777" w:rsidR="000210C3" w:rsidRPr="00B37D5B" w:rsidRDefault="000210C3" w:rsidP="008E292B">
    <w:pPr>
      <w:pStyle w:val="Encabezad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73A7"/>
    <w:multiLevelType w:val="hybridMultilevel"/>
    <w:tmpl w:val="2A3E0D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D6104D"/>
    <w:multiLevelType w:val="hybridMultilevel"/>
    <w:tmpl w:val="5604347C"/>
    <w:lvl w:ilvl="0" w:tplc="6804016C">
      <w:start w:val="1"/>
      <w:numFmt w:val="lowerRoman"/>
      <w:lvlText w:val="(%1)"/>
      <w:lvlJc w:val="left"/>
      <w:pPr>
        <w:ind w:left="1080" w:hanging="720"/>
      </w:pPr>
      <w:rPr>
        <w:rFonts w:hint="default"/>
      </w:rPr>
    </w:lvl>
    <w:lvl w:ilvl="1" w:tplc="659A271A">
      <w:start w:val="1"/>
      <w:numFmt w:val="lowerRoman"/>
      <w:lvlText w:val="(%2)"/>
      <w:lvlJc w:val="left"/>
      <w:pPr>
        <w:ind w:left="1440" w:hanging="360"/>
      </w:pPr>
      <w:rPr>
        <w:rFonts w:ascii="Calibri" w:eastAsia="Times New Roman" w:hAnsi="Calibri" w:cs="Calibri"/>
      </w:rPr>
    </w:lvl>
    <w:lvl w:ilvl="2" w:tplc="4C18A782">
      <w:start w:val="6"/>
      <w:numFmt w:val="upperLetter"/>
      <w:lvlText w:val="%3."/>
      <w:lvlJc w:val="left"/>
      <w:pPr>
        <w:ind w:left="2340" w:hanging="360"/>
      </w:pPr>
      <w:rPr>
        <w:rFonts w:hint="default"/>
      </w:rPr>
    </w:lvl>
    <w:lvl w:ilvl="3" w:tplc="EF74FD80">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0A2B16"/>
    <w:multiLevelType w:val="hybridMultilevel"/>
    <w:tmpl w:val="D3200F96"/>
    <w:lvl w:ilvl="0" w:tplc="7576A730">
      <w:start w:val="1"/>
      <w:numFmt w:val="lowerRoman"/>
      <w:lvlText w:val="(%1)"/>
      <w:lvlJc w:val="left"/>
      <w:pPr>
        <w:ind w:left="1070" w:hanging="360"/>
      </w:pPr>
      <w:rPr>
        <w:rFonts w:ascii="Calibri" w:eastAsia="Times New Roman" w:hAnsi="Calibri" w:cs="Calibri"/>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4" w15:restartNumberingAfterBreak="0">
    <w:nsid w:val="08891528"/>
    <w:multiLevelType w:val="hybridMultilevel"/>
    <w:tmpl w:val="AB706D0E"/>
    <w:lvl w:ilvl="0" w:tplc="E67CAB46">
      <w:start w:val="1"/>
      <w:numFmt w:val="bullet"/>
      <w:lvlText w:val="-"/>
      <w:lvlJc w:val="left"/>
      <w:pPr>
        <w:ind w:left="360" w:hanging="360"/>
      </w:pPr>
      <w:rPr>
        <w:rFonts w:ascii="Verdana" w:hAnsi="Verdan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9F77D78"/>
    <w:multiLevelType w:val="multilevel"/>
    <w:tmpl w:val="0C0A001D"/>
    <w:styleLink w:val="Estilo1"/>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A5D402C"/>
    <w:multiLevelType w:val="hybridMultilevel"/>
    <w:tmpl w:val="3904E03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B0500FC"/>
    <w:multiLevelType w:val="hybridMultilevel"/>
    <w:tmpl w:val="FE44120A"/>
    <w:lvl w:ilvl="0" w:tplc="FFFFFFFF">
      <w:numFmt w:val="bullet"/>
      <w:lvlText w:val=""/>
      <w:lvlJc w:val="left"/>
      <w:pPr>
        <w:ind w:left="720" w:hanging="360"/>
      </w:pPr>
      <w:rPr>
        <w:rFonts w:ascii="Symbol" w:eastAsia="Times New Roman" w:hAnsi="Symbol" w:hint="default"/>
        <w:color w:val="auto"/>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B0C6EB3"/>
    <w:multiLevelType w:val="hybridMultilevel"/>
    <w:tmpl w:val="1FF42C52"/>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15:restartNumberingAfterBreak="0">
    <w:nsid w:val="0BA86A8E"/>
    <w:multiLevelType w:val="multilevel"/>
    <w:tmpl w:val="35E4D440"/>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07079B"/>
    <w:multiLevelType w:val="multilevel"/>
    <w:tmpl w:val="F4DA12A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C4600D6"/>
    <w:multiLevelType w:val="hybridMultilevel"/>
    <w:tmpl w:val="8CD2CE70"/>
    <w:lvl w:ilvl="0" w:tplc="0C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15:restartNumberingAfterBreak="0">
    <w:nsid w:val="0C99703E"/>
    <w:multiLevelType w:val="hybridMultilevel"/>
    <w:tmpl w:val="603AE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D6643B3"/>
    <w:multiLevelType w:val="hybridMultilevel"/>
    <w:tmpl w:val="42FA0376"/>
    <w:lvl w:ilvl="0" w:tplc="6DFE05D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D9A7A20"/>
    <w:multiLevelType w:val="hybridMultilevel"/>
    <w:tmpl w:val="8AEC19A6"/>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0E272030"/>
    <w:multiLevelType w:val="hybridMultilevel"/>
    <w:tmpl w:val="D2C2F99E"/>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tabs>
          <w:tab w:val="num" w:pos="1440"/>
        </w:tabs>
        <w:ind w:left="1440" w:hanging="360"/>
      </w:pPr>
      <w:rPr>
        <w:rFonts w:ascii="Symbol" w:hAnsi="Symbol" w:hint="default"/>
      </w:r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6" w15:restartNumberingAfterBreak="0">
    <w:nsid w:val="0E643D0A"/>
    <w:multiLevelType w:val="hybridMultilevel"/>
    <w:tmpl w:val="CDC218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0E690175"/>
    <w:multiLevelType w:val="multilevel"/>
    <w:tmpl w:val="63C8672E"/>
    <w:lvl w:ilvl="0">
      <w:start w:val="1"/>
      <w:numFmt w:val="decimal"/>
      <w:lvlText w:val="%1."/>
      <w:lvlJc w:val="left"/>
      <w:pPr>
        <w:ind w:left="107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0000CBC"/>
    <w:multiLevelType w:val="hybridMultilevel"/>
    <w:tmpl w:val="BD308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07D3986"/>
    <w:multiLevelType w:val="hybridMultilevel"/>
    <w:tmpl w:val="F8D6D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0D85DE4"/>
    <w:multiLevelType w:val="hybridMultilevel"/>
    <w:tmpl w:val="A198B084"/>
    <w:lvl w:ilvl="0" w:tplc="240A000F">
      <w:start w:val="1"/>
      <w:numFmt w:val="decimal"/>
      <w:lvlText w:val="%1."/>
      <w:lvlJc w:val="left"/>
      <w:pPr>
        <w:ind w:left="720" w:hanging="360"/>
      </w:pPr>
    </w:lvl>
    <w:lvl w:ilvl="1" w:tplc="240A000F">
      <w:start w:val="1"/>
      <w:numFmt w:val="decimal"/>
      <w:lvlText w:val="%2."/>
      <w:lvlJc w:val="left"/>
      <w:pPr>
        <w:ind w:left="107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11B15FA3"/>
    <w:multiLevelType w:val="hybridMultilevel"/>
    <w:tmpl w:val="0ECC0658"/>
    <w:lvl w:ilvl="0" w:tplc="579EB85C">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3F418F5"/>
    <w:multiLevelType w:val="hybridMultilevel"/>
    <w:tmpl w:val="5CF23108"/>
    <w:lvl w:ilvl="0" w:tplc="06F645E2">
      <w:start w:val="1"/>
      <w:numFmt w:val="lowerRoman"/>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3" w15:restartNumberingAfterBreak="0">
    <w:nsid w:val="14EC575F"/>
    <w:multiLevelType w:val="hybridMultilevel"/>
    <w:tmpl w:val="1DDC00DC"/>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24" w15:restartNumberingAfterBreak="0">
    <w:nsid w:val="16811454"/>
    <w:multiLevelType w:val="hybridMultilevel"/>
    <w:tmpl w:val="2CDC3916"/>
    <w:lvl w:ilvl="0" w:tplc="A300E06E">
      <w:start w:val="1"/>
      <w:numFmt w:val="bullet"/>
      <w:lvlText w:val=""/>
      <w:lvlJc w:val="left"/>
      <w:pPr>
        <w:ind w:left="1571" w:hanging="360"/>
      </w:pPr>
      <w:rPr>
        <w:rFonts w:ascii="Symbol" w:eastAsia="Times New Roman" w:hAnsi="Symbol" w:cs="Calibri"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5" w15:restartNumberingAfterBreak="0">
    <w:nsid w:val="16D10B3C"/>
    <w:multiLevelType w:val="hybridMultilevel"/>
    <w:tmpl w:val="4550991A"/>
    <w:lvl w:ilvl="0" w:tplc="24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8FD65A3"/>
    <w:multiLevelType w:val="hybridMultilevel"/>
    <w:tmpl w:val="E18E96D2"/>
    <w:lvl w:ilvl="0" w:tplc="E67CAB46">
      <w:start w:val="1"/>
      <w:numFmt w:val="bullet"/>
      <w:lvlText w:val="-"/>
      <w:lvlJc w:val="left"/>
      <w:pPr>
        <w:ind w:left="360" w:hanging="360"/>
      </w:pPr>
      <w:rPr>
        <w:rFonts w:ascii="Verdana" w:hAnsi="Verdan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1AF14EB8"/>
    <w:multiLevelType w:val="hybridMultilevel"/>
    <w:tmpl w:val="7CCE4B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1C3129F1"/>
    <w:multiLevelType w:val="hybridMultilevel"/>
    <w:tmpl w:val="6C5EC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C367276"/>
    <w:multiLevelType w:val="hybridMultilevel"/>
    <w:tmpl w:val="9D06905E"/>
    <w:lvl w:ilvl="0" w:tplc="240A000F">
      <w:start w:val="1"/>
      <w:numFmt w:val="decimal"/>
      <w:lvlText w:val="%1."/>
      <w:lvlJc w:val="left"/>
      <w:pPr>
        <w:ind w:left="720" w:hanging="360"/>
      </w:pPr>
    </w:lvl>
    <w:lvl w:ilvl="1" w:tplc="240A0019">
      <w:start w:val="1"/>
      <w:numFmt w:val="lowerLetter"/>
      <w:lvlText w:val="%2."/>
      <w:lvlJc w:val="left"/>
      <w:pPr>
        <w:ind w:left="107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1C465E7A"/>
    <w:multiLevelType w:val="multilevel"/>
    <w:tmpl w:val="DFF67114"/>
    <w:lvl w:ilvl="0">
      <w:start w:val="1"/>
      <w:numFmt w:val="decimal"/>
      <w:lvlText w:val="%1."/>
      <w:lvlJc w:val="left"/>
      <w:pPr>
        <w:ind w:left="360" w:hanging="360"/>
      </w:pPr>
      <w:rPr>
        <w:rFonts w:cs="Times New Roman"/>
      </w:rPr>
    </w:lvl>
    <w:lvl w:ilvl="1">
      <w:start w:val="2"/>
      <w:numFmt w:val="decimal"/>
      <w:isLgl/>
      <w:lvlText w:val="%1.%2."/>
      <w:lvlJc w:val="left"/>
      <w:pPr>
        <w:ind w:left="1770" w:hanging="360"/>
      </w:pPr>
      <w:rPr>
        <w:rFonts w:hint="default"/>
      </w:rPr>
    </w:lvl>
    <w:lvl w:ilvl="2">
      <w:start w:val="1"/>
      <w:numFmt w:val="decimal"/>
      <w:isLgl/>
      <w:lvlText w:val="%1.%2.%3."/>
      <w:lvlJc w:val="left"/>
      <w:pPr>
        <w:ind w:left="3540" w:hanging="720"/>
      </w:pPr>
      <w:rPr>
        <w:rFonts w:hint="default"/>
      </w:rPr>
    </w:lvl>
    <w:lvl w:ilvl="3">
      <w:start w:val="1"/>
      <w:numFmt w:val="decimal"/>
      <w:isLgl/>
      <w:lvlText w:val="%1.%2.%3.%4."/>
      <w:lvlJc w:val="left"/>
      <w:pPr>
        <w:ind w:left="4950" w:hanging="720"/>
      </w:pPr>
      <w:rPr>
        <w:rFonts w:hint="default"/>
      </w:rPr>
    </w:lvl>
    <w:lvl w:ilvl="4">
      <w:start w:val="1"/>
      <w:numFmt w:val="decimal"/>
      <w:isLgl/>
      <w:lvlText w:val="%1.%2.%3.%4.%5."/>
      <w:lvlJc w:val="left"/>
      <w:pPr>
        <w:ind w:left="6720" w:hanging="1080"/>
      </w:pPr>
      <w:rPr>
        <w:rFonts w:hint="default"/>
      </w:rPr>
    </w:lvl>
    <w:lvl w:ilvl="5">
      <w:start w:val="1"/>
      <w:numFmt w:val="decimal"/>
      <w:isLgl/>
      <w:lvlText w:val="%1.%2.%3.%4.%5.%6."/>
      <w:lvlJc w:val="left"/>
      <w:pPr>
        <w:ind w:left="8130" w:hanging="1080"/>
      </w:pPr>
      <w:rPr>
        <w:rFonts w:hint="default"/>
      </w:rPr>
    </w:lvl>
    <w:lvl w:ilvl="6">
      <w:start w:val="1"/>
      <w:numFmt w:val="decimal"/>
      <w:isLgl/>
      <w:lvlText w:val="%1.%2.%3.%4.%5.%6.%7."/>
      <w:lvlJc w:val="left"/>
      <w:pPr>
        <w:ind w:left="9900" w:hanging="1440"/>
      </w:pPr>
      <w:rPr>
        <w:rFonts w:hint="default"/>
      </w:rPr>
    </w:lvl>
    <w:lvl w:ilvl="7">
      <w:start w:val="1"/>
      <w:numFmt w:val="decimal"/>
      <w:isLgl/>
      <w:lvlText w:val="%1.%2.%3.%4.%5.%6.%7.%8."/>
      <w:lvlJc w:val="left"/>
      <w:pPr>
        <w:ind w:left="11310" w:hanging="1440"/>
      </w:pPr>
      <w:rPr>
        <w:rFonts w:hint="default"/>
      </w:rPr>
    </w:lvl>
    <w:lvl w:ilvl="8">
      <w:start w:val="1"/>
      <w:numFmt w:val="decimal"/>
      <w:isLgl/>
      <w:lvlText w:val="%1.%2.%3.%4.%5.%6.%7.%8.%9."/>
      <w:lvlJc w:val="left"/>
      <w:pPr>
        <w:ind w:left="13080" w:hanging="1800"/>
      </w:pPr>
      <w:rPr>
        <w:rFonts w:hint="default"/>
      </w:rPr>
    </w:lvl>
  </w:abstractNum>
  <w:abstractNum w:abstractNumId="32" w15:restartNumberingAfterBreak="0">
    <w:nsid w:val="1D8C2C26"/>
    <w:multiLevelType w:val="hybridMultilevel"/>
    <w:tmpl w:val="484632D2"/>
    <w:lvl w:ilvl="0" w:tplc="0284DDFC">
      <w:start w:val="1"/>
      <w:numFmt w:val="lowerRoman"/>
      <w:lvlText w:val="(%1)"/>
      <w:lvlJc w:val="left"/>
      <w:pPr>
        <w:ind w:left="360" w:hanging="360"/>
      </w:pPr>
      <w:rPr>
        <w:rFonts w:ascii="Calibri" w:eastAsia="Times New Roman" w:hAnsi="Calibri" w:cs="Calibri"/>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1E0903D6"/>
    <w:multiLevelType w:val="multilevel"/>
    <w:tmpl w:val="6EF299EC"/>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bullet"/>
      <w:lvlText w:val=""/>
      <w:lvlJc w:val="left"/>
      <w:pPr>
        <w:ind w:left="720" w:hanging="720"/>
      </w:pPr>
      <w:rPr>
        <w:rFonts w:ascii="Symbol" w:hAnsi="Symbol"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E8E5CBA"/>
    <w:multiLevelType w:val="hybridMultilevel"/>
    <w:tmpl w:val="130E82C8"/>
    <w:lvl w:ilvl="0" w:tplc="06F645E2">
      <w:start w:val="1"/>
      <w:numFmt w:val="lowerRoman"/>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5" w15:restartNumberingAfterBreak="0">
    <w:nsid w:val="1FA8279D"/>
    <w:multiLevelType w:val="hybridMultilevel"/>
    <w:tmpl w:val="E20438F6"/>
    <w:lvl w:ilvl="0" w:tplc="1A64DA8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FBC3198"/>
    <w:multiLevelType w:val="hybridMultilevel"/>
    <w:tmpl w:val="82EAAEB8"/>
    <w:lvl w:ilvl="0" w:tplc="E67CAB46">
      <w:start w:val="1"/>
      <w:numFmt w:val="bullet"/>
      <w:lvlText w:val="-"/>
      <w:lvlJc w:val="left"/>
      <w:pPr>
        <w:ind w:left="360" w:hanging="360"/>
      </w:pPr>
      <w:rPr>
        <w:rFonts w:ascii="Verdana" w:hAnsi="Verdan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225014B1"/>
    <w:multiLevelType w:val="hybridMultilevel"/>
    <w:tmpl w:val="B57848EC"/>
    <w:lvl w:ilvl="0" w:tplc="EBC81B9A">
      <w:start w:val="1"/>
      <w:numFmt w:val="lowerRoman"/>
      <w:lvlText w:val="(%1)"/>
      <w:lvlJc w:val="left"/>
      <w:pPr>
        <w:ind w:left="360" w:hanging="360"/>
      </w:pPr>
      <w:rPr>
        <w:rFonts w:ascii="Calibri" w:eastAsia="Times New Roman" w:hAnsi="Calibri" w:cs="Calibri"/>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238B5355"/>
    <w:multiLevelType w:val="hybridMultilevel"/>
    <w:tmpl w:val="5FB6558C"/>
    <w:lvl w:ilvl="0" w:tplc="0C0A0019">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6042A1C"/>
    <w:multiLevelType w:val="hybridMultilevel"/>
    <w:tmpl w:val="4DD2C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278603FA"/>
    <w:multiLevelType w:val="multilevel"/>
    <w:tmpl w:val="6EF299EC"/>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bullet"/>
      <w:lvlText w:val=""/>
      <w:lvlJc w:val="left"/>
      <w:pPr>
        <w:ind w:left="720" w:hanging="720"/>
      </w:pPr>
      <w:rPr>
        <w:rFonts w:ascii="Symbol" w:hAnsi="Symbol"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EEC5B25"/>
    <w:multiLevelType w:val="multilevel"/>
    <w:tmpl w:val="B61E3E02"/>
    <w:lvl w:ilvl="0">
      <w:start w:val="1"/>
      <w:numFmt w:val="bullet"/>
      <w:lvlText w:val=""/>
      <w:lvlJc w:val="left"/>
      <w:pPr>
        <w:ind w:left="720" w:hanging="360"/>
      </w:pPr>
      <w:rPr>
        <w:rFonts w:ascii="Symbol" w:hAnsi="Symbol"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bullet"/>
      <w:lvlText w:val=""/>
      <w:lvlJc w:val="left"/>
      <w:pPr>
        <w:ind w:left="720" w:hanging="720"/>
      </w:pPr>
      <w:rPr>
        <w:rFonts w:ascii="Symbol" w:hAnsi="Symbol"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FA76672"/>
    <w:multiLevelType w:val="hybridMultilevel"/>
    <w:tmpl w:val="CFA8F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2FBC7D35"/>
    <w:multiLevelType w:val="hybridMultilevel"/>
    <w:tmpl w:val="3DDA66F8"/>
    <w:lvl w:ilvl="0" w:tplc="E67CAB46">
      <w:start w:val="1"/>
      <w:numFmt w:val="bullet"/>
      <w:lvlText w:val="-"/>
      <w:lvlJc w:val="left"/>
      <w:pPr>
        <w:ind w:left="360" w:hanging="360"/>
      </w:pPr>
      <w:rPr>
        <w:rFonts w:ascii="Verdana" w:hAnsi="Verdan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3132773B"/>
    <w:multiLevelType w:val="multilevel"/>
    <w:tmpl w:val="36F274C2"/>
    <w:lvl w:ilvl="0">
      <w:start w:val="1"/>
      <w:numFmt w:val="decimal"/>
      <w:lvlText w:val="%1."/>
      <w:lvlJc w:val="left"/>
      <w:pPr>
        <w:ind w:left="1770" w:hanging="360"/>
      </w:pPr>
      <w:rPr>
        <w:rFonts w:hint="default"/>
      </w:rPr>
    </w:lvl>
    <w:lvl w:ilvl="1">
      <w:start w:val="5"/>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45" w15:restartNumberingAfterBreak="0">
    <w:nsid w:val="33272B43"/>
    <w:multiLevelType w:val="hybridMultilevel"/>
    <w:tmpl w:val="46127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33592CC1"/>
    <w:multiLevelType w:val="hybridMultilevel"/>
    <w:tmpl w:val="65445E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33D8288D"/>
    <w:multiLevelType w:val="hybridMultilevel"/>
    <w:tmpl w:val="CBCE1E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37805AF2"/>
    <w:multiLevelType w:val="hybridMultilevel"/>
    <w:tmpl w:val="7A78BC74"/>
    <w:lvl w:ilvl="0" w:tplc="E67CAB46">
      <w:start w:val="1"/>
      <w:numFmt w:val="bullet"/>
      <w:lvlText w:val="-"/>
      <w:lvlJc w:val="left"/>
      <w:pPr>
        <w:ind w:left="360" w:hanging="360"/>
      </w:pPr>
      <w:rPr>
        <w:rFonts w:ascii="Verdana" w:hAnsi="Verdan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15:restartNumberingAfterBreak="0">
    <w:nsid w:val="37B85BE3"/>
    <w:multiLevelType w:val="hybridMultilevel"/>
    <w:tmpl w:val="D4EAA3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390C4BBD"/>
    <w:multiLevelType w:val="hybridMultilevel"/>
    <w:tmpl w:val="CA62C1E2"/>
    <w:lvl w:ilvl="0" w:tplc="7576A730">
      <w:start w:val="1"/>
      <w:numFmt w:val="lowerRoman"/>
      <w:lvlText w:val="(%1)"/>
      <w:lvlJc w:val="left"/>
      <w:pPr>
        <w:ind w:left="1070" w:hanging="360"/>
      </w:pPr>
      <w:rPr>
        <w:rFonts w:ascii="Calibri" w:eastAsia="Times New Roman" w:hAnsi="Calibri" w:cs="Calibri"/>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51" w15:restartNumberingAfterBreak="0">
    <w:nsid w:val="3B9E5E26"/>
    <w:multiLevelType w:val="hybridMultilevel"/>
    <w:tmpl w:val="3B441922"/>
    <w:lvl w:ilvl="0" w:tplc="240A0001">
      <w:start w:val="1"/>
      <w:numFmt w:val="bullet"/>
      <w:lvlText w:val=""/>
      <w:lvlJc w:val="left"/>
      <w:pPr>
        <w:ind w:left="1778"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52" w15:restartNumberingAfterBreak="0">
    <w:nsid w:val="3BD059A9"/>
    <w:multiLevelType w:val="hybridMultilevel"/>
    <w:tmpl w:val="ABA213E0"/>
    <w:lvl w:ilvl="0" w:tplc="E448341A">
      <w:start w:val="1"/>
      <w:numFmt w:val="decimal"/>
      <w:lvlText w:val="%1."/>
      <w:lvlJc w:val="left"/>
      <w:pPr>
        <w:ind w:left="1769" w:hanging="360"/>
      </w:pPr>
      <w:rPr>
        <w:rFonts w:ascii="Calibri" w:eastAsia="Times New Roman" w:hAnsi="Calibri" w:cs="Arial"/>
      </w:rPr>
    </w:lvl>
    <w:lvl w:ilvl="1" w:tplc="0C0A0019" w:tentative="1">
      <w:start w:val="1"/>
      <w:numFmt w:val="lowerLetter"/>
      <w:lvlText w:val="%2."/>
      <w:lvlJc w:val="left"/>
      <w:pPr>
        <w:ind w:left="2849" w:hanging="360"/>
      </w:pPr>
    </w:lvl>
    <w:lvl w:ilvl="2" w:tplc="0C0A001B" w:tentative="1">
      <w:start w:val="1"/>
      <w:numFmt w:val="lowerRoman"/>
      <w:lvlText w:val="%3."/>
      <w:lvlJc w:val="right"/>
      <w:pPr>
        <w:ind w:left="3569" w:hanging="180"/>
      </w:pPr>
    </w:lvl>
    <w:lvl w:ilvl="3" w:tplc="0C0A000F" w:tentative="1">
      <w:start w:val="1"/>
      <w:numFmt w:val="decimal"/>
      <w:lvlText w:val="%4."/>
      <w:lvlJc w:val="left"/>
      <w:pPr>
        <w:ind w:left="4289" w:hanging="360"/>
      </w:pPr>
    </w:lvl>
    <w:lvl w:ilvl="4" w:tplc="0C0A0019" w:tentative="1">
      <w:start w:val="1"/>
      <w:numFmt w:val="lowerLetter"/>
      <w:lvlText w:val="%5."/>
      <w:lvlJc w:val="left"/>
      <w:pPr>
        <w:ind w:left="5009" w:hanging="360"/>
      </w:pPr>
    </w:lvl>
    <w:lvl w:ilvl="5" w:tplc="0C0A001B" w:tentative="1">
      <w:start w:val="1"/>
      <w:numFmt w:val="lowerRoman"/>
      <w:lvlText w:val="%6."/>
      <w:lvlJc w:val="right"/>
      <w:pPr>
        <w:ind w:left="5729" w:hanging="180"/>
      </w:pPr>
    </w:lvl>
    <w:lvl w:ilvl="6" w:tplc="0C0A000F" w:tentative="1">
      <w:start w:val="1"/>
      <w:numFmt w:val="decimal"/>
      <w:lvlText w:val="%7."/>
      <w:lvlJc w:val="left"/>
      <w:pPr>
        <w:ind w:left="6449" w:hanging="360"/>
      </w:pPr>
    </w:lvl>
    <w:lvl w:ilvl="7" w:tplc="0C0A0019" w:tentative="1">
      <w:start w:val="1"/>
      <w:numFmt w:val="lowerLetter"/>
      <w:lvlText w:val="%8."/>
      <w:lvlJc w:val="left"/>
      <w:pPr>
        <w:ind w:left="7169" w:hanging="360"/>
      </w:pPr>
    </w:lvl>
    <w:lvl w:ilvl="8" w:tplc="0C0A001B" w:tentative="1">
      <w:start w:val="1"/>
      <w:numFmt w:val="lowerRoman"/>
      <w:lvlText w:val="%9."/>
      <w:lvlJc w:val="right"/>
      <w:pPr>
        <w:ind w:left="7889" w:hanging="180"/>
      </w:pPr>
    </w:lvl>
  </w:abstractNum>
  <w:abstractNum w:abstractNumId="53" w15:restartNumberingAfterBreak="0">
    <w:nsid w:val="3C3B63E6"/>
    <w:multiLevelType w:val="hybridMultilevel"/>
    <w:tmpl w:val="8912F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3D1E75FF"/>
    <w:multiLevelType w:val="hybridMultilevel"/>
    <w:tmpl w:val="2A7058C8"/>
    <w:lvl w:ilvl="0" w:tplc="240A000F">
      <w:start w:val="1"/>
      <w:numFmt w:val="decimal"/>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5" w15:restartNumberingAfterBreak="0">
    <w:nsid w:val="427C6433"/>
    <w:multiLevelType w:val="hybridMultilevel"/>
    <w:tmpl w:val="2A7058C8"/>
    <w:lvl w:ilvl="0" w:tplc="240A000F">
      <w:start w:val="1"/>
      <w:numFmt w:val="decimal"/>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6" w15:restartNumberingAfterBreak="0">
    <w:nsid w:val="431D6A5F"/>
    <w:multiLevelType w:val="hybridMultilevel"/>
    <w:tmpl w:val="2C8C680A"/>
    <w:lvl w:ilvl="0" w:tplc="E67CAB46">
      <w:start w:val="1"/>
      <w:numFmt w:val="bullet"/>
      <w:lvlText w:val="-"/>
      <w:lvlJc w:val="left"/>
      <w:pPr>
        <w:ind w:left="360" w:hanging="360"/>
      </w:pPr>
      <w:rPr>
        <w:rFonts w:ascii="Verdana" w:hAnsi="Verdana"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7" w15:restartNumberingAfterBreak="0">
    <w:nsid w:val="443C69A1"/>
    <w:multiLevelType w:val="multilevel"/>
    <w:tmpl w:val="C4CC4132"/>
    <w:lvl w:ilvl="0">
      <w:start w:val="1"/>
      <w:numFmt w:val="decimal"/>
      <w:lvlText w:val="%1."/>
      <w:lvlJc w:val="left"/>
      <w:pPr>
        <w:ind w:left="177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58" w15:restartNumberingAfterBreak="0">
    <w:nsid w:val="461568D4"/>
    <w:multiLevelType w:val="hybridMultilevel"/>
    <w:tmpl w:val="9C90E7BC"/>
    <w:lvl w:ilvl="0" w:tplc="240A0019">
      <w:start w:val="1"/>
      <w:numFmt w:val="lowerLetter"/>
      <w:lvlText w:val="%1."/>
      <w:lvlJc w:val="left"/>
      <w:pPr>
        <w:ind w:left="765" w:hanging="360"/>
      </w:pPr>
    </w:lvl>
    <w:lvl w:ilvl="1" w:tplc="0C0A0019">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59" w15:restartNumberingAfterBreak="0">
    <w:nsid w:val="46416B66"/>
    <w:multiLevelType w:val="multilevel"/>
    <w:tmpl w:val="F7484FE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8D72308"/>
    <w:multiLevelType w:val="hybridMultilevel"/>
    <w:tmpl w:val="2A9E324E"/>
    <w:lvl w:ilvl="0" w:tplc="2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9200D90"/>
    <w:multiLevelType w:val="hybridMultilevel"/>
    <w:tmpl w:val="21563630"/>
    <w:lvl w:ilvl="0" w:tplc="44F83330">
      <w:start w:val="1"/>
      <w:numFmt w:val="bullet"/>
      <w:lvlText w:val="•"/>
      <w:lvlJc w:val="left"/>
      <w:pPr>
        <w:tabs>
          <w:tab w:val="num" w:pos="2844"/>
        </w:tabs>
        <w:ind w:left="2844" w:hanging="360"/>
      </w:pPr>
      <w:rPr>
        <w:rFonts w:ascii="Times New Roman" w:hAnsi="Times New Roman" w:hint="default"/>
      </w:rPr>
    </w:lvl>
    <w:lvl w:ilvl="1" w:tplc="3FD42212" w:tentative="1">
      <w:start w:val="1"/>
      <w:numFmt w:val="bullet"/>
      <w:lvlText w:val="•"/>
      <w:lvlJc w:val="left"/>
      <w:pPr>
        <w:tabs>
          <w:tab w:val="num" w:pos="3564"/>
        </w:tabs>
        <w:ind w:left="3564" w:hanging="360"/>
      </w:pPr>
      <w:rPr>
        <w:rFonts w:ascii="Times New Roman" w:hAnsi="Times New Roman" w:hint="default"/>
      </w:rPr>
    </w:lvl>
    <w:lvl w:ilvl="2" w:tplc="5DB69F18" w:tentative="1">
      <w:start w:val="1"/>
      <w:numFmt w:val="bullet"/>
      <w:lvlText w:val="•"/>
      <w:lvlJc w:val="left"/>
      <w:pPr>
        <w:tabs>
          <w:tab w:val="num" w:pos="4284"/>
        </w:tabs>
        <w:ind w:left="4284" w:hanging="360"/>
      </w:pPr>
      <w:rPr>
        <w:rFonts w:ascii="Times New Roman" w:hAnsi="Times New Roman" w:hint="default"/>
      </w:rPr>
    </w:lvl>
    <w:lvl w:ilvl="3" w:tplc="DFDA6184" w:tentative="1">
      <w:start w:val="1"/>
      <w:numFmt w:val="bullet"/>
      <w:lvlText w:val="•"/>
      <w:lvlJc w:val="left"/>
      <w:pPr>
        <w:tabs>
          <w:tab w:val="num" w:pos="5004"/>
        </w:tabs>
        <w:ind w:left="5004" w:hanging="360"/>
      </w:pPr>
      <w:rPr>
        <w:rFonts w:ascii="Times New Roman" w:hAnsi="Times New Roman" w:hint="default"/>
      </w:rPr>
    </w:lvl>
    <w:lvl w:ilvl="4" w:tplc="9F24CFFA" w:tentative="1">
      <w:start w:val="1"/>
      <w:numFmt w:val="bullet"/>
      <w:lvlText w:val="•"/>
      <w:lvlJc w:val="left"/>
      <w:pPr>
        <w:tabs>
          <w:tab w:val="num" w:pos="5724"/>
        </w:tabs>
        <w:ind w:left="5724" w:hanging="360"/>
      </w:pPr>
      <w:rPr>
        <w:rFonts w:ascii="Times New Roman" w:hAnsi="Times New Roman" w:hint="default"/>
      </w:rPr>
    </w:lvl>
    <w:lvl w:ilvl="5" w:tplc="1F5C660A" w:tentative="1">
      <w:start w:val="1"/>
      <w:numFmt w:val="bullet"/>
      <w:lvlText w:val="•"/>
      <w:lvlJc w:val="left"/>
      <w:pPr>
        <w:tabs>
          <w:tab w:val="num" w:pos="6444"/>
        </w:tabs>
        <w:ind w:left="6444" w:hanging="360"/>
      </w:pPr>
      <w:rPr>
        <w:rFonts w:ascii="Times New Roman" w:hAnsi="Times New Roman" w:hint="default"/>
      </w:rPr>
    </w:lvl>
    <w:lvl w:ilvl="6" w:tplc="0F102F06" w:tentative="1">
      <w:start w:val="1"/>
      <w:numFmt w:val="bullet"/>
      <w:lvlText w:val="•"/>
      <w:lvlJc w:val="left"/>
      <w:pPr>
        <w:tabs>
          <w:tab w:val="num" w:pos="7164"/>
        </w:tabs>
        <w:ind w:left="7164" w:hanging="360"/>
      </w:pPr>
      <w:rPr>
        <w:rFonts w:ascii="Times New Roman" w:hAnsi="Times New Roman" w:hint="default"/>
      </w:rPr>
    </w:lvl>
    <w:lvl w:ilvl="7" w:tplc="70002E4E" w:tentative="1">
      <w:start w:val="1"/>
      <w:numFmt w:val="bullet"/>
      <w:lvlText w:val="•"/>
      <w:lvlJc w:val="left"/>
      <w:pPr>
        <w:tabs>
          <w:tab w:val="num" w:pos="7884"/>
        </w:tabs>
        <w:ind w:left="7884" w:hanging="360"/>
      </w:pPr>
      <w:rPr>
        <w:rFonts w:ascii="Times New Roman" w:hAnsi="Times New Roman" w:hint="default"/>
      </w:rPr>
    </w:lvl>
    <w:lvl w:ilvl="8" w:tplc="C9F430A4" w:tentative="1">
      <w:start w:val="1"/>
      <w:numFmt w:val="bullet"/>
      <w:lvlText w:val="•"/>
      <w:lvlJc w:val="left"/>
      <w:pPr>
        <w:tabs>
          <w:tab w:val="num" w:pos="8604"/>
        </w:tabs>
        <w:ind w:left="8604" w:hanging="360"/>
      </w:pPr>
      <w:rPr>
        <w:rFonts w:ascii="Times New Roman" w:hAnsi="Times New Roman" w:hint="default"/>
      </w:rPr>
    </w:lvl>
  </w:abstractNum>
  <w:abstractNum w:abstractNumId="62" w15:restartNumberingAfterBreak="0">
    <w:nsid w:val="49225E59"/>
    <w:multiLevelType w:val="hybridMultilevel"/>
    <w:tmpl w:val="A82E745C"/>
    <w:lvl w:ilvl="0" w:tplc="06F645E2">
      <w:start w:val="1"/>
      <w:numFmt w:val="lowerRoman"/>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3" w15:restartNumberingAfterBreak="0">
    <w:nsid w:val="4C4F2E70"/>
    <w:multiLevelType w:val="hybridMultilevel"/>
    <w:tmpl w:val="50EA6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4E3E5D88"/>
    <w:multiLevelType w:val="hybridMultilevel"/>
    <w:tmpl w:val="CDC2072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4E9A2297"/>
    <w:multiLevelType w:val="hybridMultilevel"/>
    <w:tmpl w:val="76369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4F732F4A"/>
    <w:multiLevelType w:val="hybridMultilevel"/>
    <w:tmpl w:val="A95486C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4FF23F3D"/>
    <w:multiLevelType w:val="hybridMultilevel"/>
    <w:tmpl w:val="6AB88B6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68" w15:restartNumberingAfterBreak="0">
    <w:nsid w:val="501033A4"/>
    <w:multiLevelType w:val="hybridMultilevel"/>
    <w:tmpl w:val="C6F66A16"/>
    <w:lvl w:ilvl="0" w:tplc="5D2CEB9E">
      <w:start w:val="1"/>
      <w:numFmt w:val="decimal"/>
      <w:lvlText w:val="%1."/>
      <w:lvlJc w:val="left"/>
      <w:pPr>
        <w:ind w:left="1920" w:hanging="360"/>
      </w:pPr>
      <w:rPr>
        <w:rFonts w:hint="default"/>
      </w:rPr>
    </w:lvl>
    <w:lvl w:ilvl="1" w:tplc="0C0A0019">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69" w15:restartNumberingAfterBreak="0">
    <w:nsid w:val="508E0FCD"/>
    <w:multiLevelType w:val="multilevel"/>
    <w:tmpl w:val="A20E5AC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09D554D"/>
    <w:multiLevelType w:val="hybridMultilevel"/>
    <w:tmpl w:val="7258106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1" w15:restartNumberingAfterBreak="0">
    <w:nsid w:val="51E8059D"/>
    <w:multiLevelType w:val="hybridMultilevel"/>
    <w:tmpl w:val="019290FE"/>
    <w:lvl w:ilvl="0" w:tplc="B66E3488">
      <w:start w:val="1"/>
      <w:numFmt w:val="bullet"/>
      <w:lvlText w:val=""/>
      <w:lvlJc w:val="left"/>
      <w:pPr>
        <w:ind w:left="720" w:hanging="360"/>
      </w:pPr>
      <w:rPr>
        <w:rFonts w:ascii="Symbol" w:eastAsia="Times New Roman" w:hAnsi="Symbol"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53873238"/>
    <w:multiLevelType w:val="hybridMultilevel"/>
    <w:tmpl w:val="A5542E5E"/>
    <w:lvl w:ilvl="0" w:tplc="E67CAB46">
      <w:start w:val="1"/>
      <w:numFmt w:val="bullet"/>
      <w:lvlText w:val="-"/>
      <w:lvlJc w:val="left"/>
      <w:pPr>
        <w:ind w:left="360" w:hanging="360"/>
      </w:pPr>
      <w:rPr>
        <w:rFonts w:ascii="Verdana" w:hAnsi="Verdan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3" w15:restartNumberingAfterBreak="0">
    <w:nsid w:val="549C3C11"/>
    <w:multiLevelType w:val="hybridMultilevel"/>
    <w:tmpl w:val="EBCC9404"/>
    <w:lvl w:ilvl="0" w:tplc="01E03D06">
      <w:start w:val="1"/>
      <w:numFmt w:val="lowerRoman"/>
      <w:lvlText w:val="(%1)"/>
      <w:lvlJc w:val="left"/>
      <w:pPr>
        <w:ind w:left="360" w:hanging="360"/>
      </w:pPr>
      <w:rPr>
        <w:rFonts w:ascii="Calibri" w:eastAsia="Times New Roman" w:hAnsi="Calibri" w:cs="Calibri"/>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4" w15:restartNumberingAfterBreak="0">
    <w:nsid w:val="572A1F3F"/>
    <w:multiLevelType w:val="multilevel"/>
    <w:tmpl w:val="C9287BB0"/>
    <w:lvl w:ilvl="0">
      <w:start w:val="2"/>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5" w15:restartNumberingAfterBreak="0">
    <w:nsid w:val="5CDC28CE"/>
    <w:multiLevelType w:val="hybridMultilevel"/>
    <w:tmpl w:val="32D45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5D02729B"/>
    <w:multiLevelType w:val="hybridMultilevel"/>
    <w:tmpl w:val="DC649E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60363F8A"/>
    <w:multiLevelType w:val="hybridMultilevel"/>
    <w:tmpl w:val="C6C4EC7C"/>
    <w:lvl w:ilvl="0" w:tplc="E67CAB46">
      <w:start w:val="1"/>
      <w:numFmt w:val="bullet"/>
      <w:lvlText w:val="-"/>
      <w:lvlJc w:val="left"/>
      <w:pPr>
        <w:ind w:left="360" w:hanging="360"/>
      </w:pPr>
      <w:rPr>
        <w:rFonts w:ascii="Verdana" w:hAnsi="Verdan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15:restartNumberingAfterBreak="0">
    <w:nsid w:val="62896B6A"/>
    <w:multiLevelType w:val="hybridMultilevel"/>
    <w:tmpl w:val="D5A2585E"/>
    <w:lvl w:ilvl="0" w:tplc="75BC26DA">
      <w:start w:val="1"/>
      <w:numFmt w:val="bullet"/>
      <w:lvlText w:val=""/>
      <w:lvlJc w:val="left"/>
      <w:pPr>
        <w:ind w:left="720" w:hanging="360"/>
      </w:pPr>
      <w:rPr>
        <w:rFonts w:ascii="Symbol" w:hAnsi="Symbol" w:hint="default"/>
        <w:color w:val="auto"/>
        <w:lang w:val="es-ES_tradnl"/>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79" w15:restartNumberingAfterBreak="0">
    <w:nsid w:val="636D27D5"/>
    <w:multiLevelType w:val="multilevel"/>
    <w:tmpl w:val="9E00F9AE"/>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imes New Roman"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8CA5DB0"/>
    <w:multiLevelType w:val="multilevel"/>
    <w:tmpl w:val="9806B3E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92E5F72"/>
    <w:multiLevelType w:val="hybridMultilevel"/>
    <w:tmpl w:val="67325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698A1A84"/>
    <w:multiLevelType w:val="multilevel"/>
    <w:tmpl w:val="E7DA2E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A3953A2"/>
    <w:multiLevelType w:val="multilevel"/>
    <w:tmpl w:val="B8C6181C"/>
    <w:lvl w:ilvl="0">
      <w:start w:val="1"/>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4"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15:restartNumberingAfterBreak="0">
    <w:nsid w:val="6E1A288B"/>
    <w:multiLevelType w:val="hybridMultilevel"/>
    <w:tmpl w:val="2B4C636C"/>
    <w:lvl w:ilvl="0" w:tplc="C65C40DE">
      <w:start w:val="1"/>
      <w:numFmt w:val="lowerLetter"/>
      <w:lvlText w:val="%1."/>
      <w:lvlJc w:val="left"/>
      <w:pPr>
        <w:ind w:left="1442" w:hanging="360"/>
      </w:pPr>
      <w:rPr>
        <w:rFonts w:ascii="Calibri" w:eastAsia="Calibri" w:hAnsi="Calibri" w:cs="Calibri" w:hint="default"/>
        <w:spacing w:val="-1"/>
        <w:w w:val="100"/>
        <w:sz w:val="22"/>
        <w:szCs w:val="22"/>
      </w:rPr>
    </w:lvl>
    <w:lvl w:ilvl="1" w:tplc="CE5ACC36">
      <w:numFmt w:val="bullet"/>
      <w:lvlText w:val="•"/>
      <w:lvlJc w:val="left"/>
      <w:pPr>
        <w:ind w:left="2324" w:hanging="360"/>
      </w:pPr>
      <w:rPr>
        <w:rFonts w:hint="default"/>
      </w:rPr>
    </w:lvl>
    <w:lvl w:ilvl="2" w:tplc="CF4AD38C">
      <w:numFmt w:val="bullet"/>
      <w:lvlText w:val="•"/>
      <w:lvlJc w:val="left"/>
      <w:pPr>
        <w:ind w:left="3208" w:hanging="360"/>
      </w:pPr>
      <w:rPr>
        <w:rFonts w:hint="default"/>
      </w:rPr>
    </w:lvl>
    <w:lvl w:ilvl="3" w:tplc="503ECCEE">
      <w:numFmt w:val="bullet"/>
      <w:lvlText w:val="•"/>
      <w:lvlJc w:val="left"/>
      <w:pPr>
        <w:ind w:left="4092" w:hanging="360"/>
      </w:pPr>
      <w:rPr>
        <w:rFonts w:hint="default"/>
      </w:rPr>
    </w:lvl>
    <w:lvl w:ilvl="4" w:tplc="4F98E31C">
      <w:numFmt w:val="bullet"/>
      <w:lvlText w:val="•"/>
      <w:lvlJc w:val="left"/>
      <w:pPr>
        <w:ind w:left="4976" w:hanging="360"/>
      </w:pPr>
      <w:rPr>
        <w:rFonts w:hint="default"/>
      </w:rPr>
    </w:lvl>
    <w:lvl w:ilvl="5" w:tplc="59685DDC">
      <w:numFmt w:val="bullet"/>
      <w:lvlText w:val="•"/>
      <w:lvlJc w:val="left"/>
      <w:pPr>
        <w:ind w:left="5860" w:hanging="360"/>
      </w:pPr>
      <w:rPr>
        <w:rFonts w:hint="default"/>
      </w:rPr>
    </w:lvl>
    <w:lvl w:ilvl="6" w:tplc="1DE41794">
      <w:numFmt w:val="bullet"/>
      <w:lvlText w:val="•"/>
      <w:lvlJc w:val="left"/>
      <w:pPr>
        <w:ind w:left="6744" w:hanging="360"/>
      </w:pPr>
      <w:rPr>
        <w:rFonts w:hint="default"/>
      </w:rPr>
    </w:lvl>
    <w:lvl w:ilvl="7" w:tplc="EF844642">
      <w:numFmt w:val="bullet"/>
      <w:lvlText w:val="•"/>
      <w:lvlJc w:val="left"/>
      <w:pPr>
        <w:ind w:left="7628" w:hanging="360"/>
      </w:pPr>
      <w:rPr>
        <w:rFonts w:hint="default"/>
      </w:rPr>
    </w:lvl>
    <w:lvl w:ilvl="8" w:tplc="C7A0F244">
      <w:numFmt w:val="bullet"/>
      <w:lvlText w:val="•"/>
      <w:lvlJc w:val="left"/>
      <w:pPr>
        <w:ind w:left="8512" w:hanging="360"/>
      </w:pPr>
      <w:rPr>
        <w:rFonts w:hint="default"/>
      </w:rPr>
    </w:lvl>
  </w:abstractNum>
  <w:abstractNum w:abstractNumId="86" w15:restartNumberingAfterBreak="0">
    <w:nsid w:val="6FC81F05"/>
    <w:multiLevelType w:val="multilevel"/>
    <w:tmpl w:val="77F6796A"/>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8" w15:restartNumberingAfterBreak="0">
    <w:nsid w:val="737813A0"/>
    <w:multiLevelType w:val="hybridMultilevel"/>
    <w:tmpl w:val="4C640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73B82C84"/>
    <w:multiLevelType w:val="hybridMultilevel"/>
    <w:tmpl w:val="B04E43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74DC79E4"/>
    <w:multiLevelType w:val="hybridMultilevel"/>
    <w:tmpl w:val="04F6D382"/>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767E182A"/>
    <w:multiLevelType w:val="hybridMultilevel"/>
    <w:tmpl w:val="5E042050"/>
    <w:lvl w:ilvl="0" w:tplc="E67CAB46">
      <w:start w:val="1"/>
      <w:numFmt w:val="bullet"/>
      <w:lvlText w:val="-"/>
      <w:lvlJc w:val="left"/>
      <w:pPr>
        <w:ind w:left="360" w:hanging="360"/>
      </w:pPr>
      <w:rPr>
        <w:rFonts w:ascii="Verdana" w:hAnsi="Verdan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2" w15:restartNumberingAfterBreak="0">
    <w:nsid w:val="77EC6F39"/>
    <w:multiLevelType w:val="hybridMultilevel"/>
    <w:tmpl w:val="602038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78535A30"/>
    <w:multiLevelType w:val="multilevel"/>
    <w:tmpl w:val="6760441A"/>
    <w:lvl w:ilvl="0">
      <w:start w:val="1"/>
      <w:numFmt w:val="decimal"/>
      <w:lvlText w:val="%1."/>
      <w:lvlJc w:val="left"/>
      <w:pPr>
        <w:ind w:left="1770" w:hanging="360"/>
      </w:pPr>
      <w:rPr>
        <w:rFonts w:hint="default"/>
      </w:rPr>
    </w:lvl>
    <w:lvl w:ilvl="1">
      <w:start w:val="2"/>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94" w15:restartNumberingAfterBreak="0">
    <w:nsid w:val="78FA6012"/>
    <w:multiLevelType w:val="multilevel"/>
    <w:tmpl w:val="AD064F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AE57CD6"/>
    <w:multiLevelType w:val="hybridMultilevel"/>
    <w:tmpl w:val="F450464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6" w15:restartNumberingAfterBreak="0">
    <w:nsid w:val="7C6A525B"/>
    <w:multiLevelType w:val="hybridMultilevel"/>
    <w:tmpl w:val="C9787F6E"/>
    <w:lvl w:ilvl="0" w:tplc="90B86C4A">
      <w:start w:val="1"/>
      <w:numFmt w:val="lowerRoman"/>
      <w:lvlText w:val="(%1)"/>
      <w:lvlJc w:val="left"/>
      <w:pPr>
        <w:ind w:left="1080" w:hanging="720"/>
      </w:pPr>
      <w:rPr>
        <w:rFonts w:hint="default"/>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97" w15:restartNumberingAfterBreak="0">
    <w:nsid w:val="7EB12CA2"/>
    <w:multiLevelType w:val="hybridMultilevel"/>
    <w:tmpl w:val="E214D5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15:restartNumberingAfterBreak="0">
    <w:nsid w:val="7EC228A5"/>
    <w:multiLevelType w:val="hybridMultilevel"/>
    <w:tmpl w:val="EB20D5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7F6B7070"/>
    <w:multiLevelType w:val="hybridMultilevel"/>
    <w:tmpl w:val="0010E150"/>
    <w:lvl w:ilvl="0" w:tplc="1242E2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1"/>
  </w:num>
  <w:num w:numId="3">
    <w:abstractNumId w:val="22"/>
  </w:num>
  <w:num w:numId="4">
    <w:abstractNumId w:val="62"/>
  </w:num>
  <w:num w:numId="5">
    <w:abstractNumId w:val="34"/>
  </w:num>
  <w:num w:numId="6">
    <w:abstractNumId w:val="38"/>
  </w:num>
  <w:num w:numId="7">
    <w:abstractNumId w:val="11"/>
  </w:num>
  <w:num w:numId="8">
    <w:abstractNumId w:val="28"/>
  </w:num>
  <w:num w:numId="9">
    <w:abstractNumId w:val="7"/>
  </w:num>
  <w:num w:numId="10">
    <w:abstractNumId w:val="6"/>
  </w:num>
  <w:num w:numId="11">
    <w:abstractNumId w:val="60"/>
  </w:num>
  <w:num w:numId="12">
    <w:abstractNumId w:val="73"/>
  </w:num>
  <w:num w:numId="13">
    <w:abstractNumId w:val="68"/>
  </w:num>
  <w:num w:numId="14">
    <w:abstractNumId w:val="44"/>
  </w:num>
  <w:num w:numId="15">
    <w:abstractNumId w:val="57"/>
  </w:num>
  <w:num w:numId="16">
    <w:abstractNumId w:val="93"/>
  </w:num>
  <w:num w:numId="17">
    <w:abstractNumId w:val="90"/>
  </w:num>
  <w:num w:numId="18">
    <w:abstractNumId w:val="52"/>
  </w:num>
  <w:num w:numId="19">
    <w:abstractNumId w:val="66"/>
  </w:num>
  <w:num w:numId="20">
    <w:abstractNumId w:val="80"/>
  </w:num>
  <w:num w:numId="21">
    <w:abstractNumId w:val="59"/>
  </w:num>
  <w:num w:numId="22">
    <w:abstractNumId w:val="10"/>
  </w:num>
  <w:num w:numId="23">
    <w:abstractNumId w:val="74"/>
  </w:num>
  <w:num w:numId="24">
    <w:abstractNumId w:val="86"/>
  </w:num>
  <w:num w:numId="25">
    <w:abstractNumId w:val="0"/>
  </w:num>
  <w:num w:numId="26">
    <w:abstractNumId w:val="94"/>
  </w:num>
  <w:num w:numId="27">
    <w:abstractNumId w:val="9"/>
  </w:num>
  <w:num w:numId="28">
    <w:abstractNumId w:val="82"/>
  </w:num>
  <w:num w:numId="29">
    <w:abstractNumId w:val="71"/>
  </w:num>
  <w:num w:numId="30">
    <w:abstractNumId w:val="75"/>
  </w:num>
  <w:num w:numId="31">
    <w:abstractNumId w:val="1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20"/>
  </w:num>
  <w:num w:numId="35">
    <w:abstractNumId w:val="54"/>
  </w:num>
  <w:num w:numId="36">
    <w:abstractNumId w:val="55"/>
  </w:num>
  <w:num w:numId="37">
    <w:abstractNumId w:val="46"/>
  </w:num>
  <w:num w:numId="38">
    <w:abstractNumId w:val="81"/>
  </w:num>
  <w:num w:numId="39">
    <w:abstractNumId w:val="53"/>
  </w:num>
  <w:num w:numId="40">
    <w:abstractNumId w:val="65"/>
  </w:num>
  <w:num w:numId="41">
    <w:abstractNumId w:val="45"/>
  </w:num>
  <w:num w:numId="42">
    <w:abstractNumId w:val="23"/>
  </w:num>
  <w:num w:numId="43">
    <w:abstractNumId w:val="61"/>
  </w:num>
  <w:num w:numId="44">
    <w:abstractNumId w:val="24"/>
  </w:num>
  <w:num w:numId="45">
    <w:abstractNumId w:val="97"/>
  </w:num>
  <w:num w:numId="46">
    <w:abstractNumId w:val="32"/>
  </w:num>
  <w:num w:numId="47">
    <w:abstractNumId w:val="3"/>
  </w:num>
  <w:num w:numId="48">
    <w:abstractNumId w:val="37"/>
  </w:num>
  <w:num w:numId="49">
    <w:abstractNumId w:val="99"/>
  </w:num>
  <w:num w:numId="50">
    <w:abstractNumId w:val="69"/>
  </w:num>
  <w:num w:numId="51">
    <w:abstractNumId w:val="96"/>
  </w:num>
  <w:num w:numId="52">
    <w:abstractNumId w:val="13"/>
  </w:num>
  <w:num w:numId="53">
    <w:abstractNumId w:val="35"/>
  </w:num>
  <w:num w:numId="54">
    <w:abstractNumId w:val="21"/>
  </w:num>
  <w:num w:numId="55">
    <w:abstractNumId w:val="67"/>
  </w:num>
  <w:num w:numId="56">
    <w:abstractNumId w:val="78"/>
  </w:num>
  <w:num w:numId="57">
    <w:abstractNumId w:val="64"/>
  </w:num>
  <w:num w:numId="58">
    <w:abstractNumId w:val="2"/>
  </w:num>
  <w:num w:numId="5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num>
  <w:num w:numId="61">
    <w:abstractNumId w:val="19"/>
  </w:num>
  <w:num w:numId="62">
    <w:abstractNumId w:val="79"/>
  </w:num>
  <w:num w:numId="6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89"/>
  </w:num>
  <w:num w:numId="69">
    <w:abstractNumId w:val="8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num>
  <w:num w:numId="71">
    <w:abstractNumId w:val="4"/>
  </w:num>
  <w:num w:numId="72">
    <w:abstractNumId w:val="27"/>
  </w:num>
  <w:num w:numId="73">
    <w:abstractNumId w:val="91"/>
  </w:num>
  <w:num w:numId="74">
    <w:abstractNumId w:val="48"/>
  </w:num>
  <w:num w:numId="75">
    <w:abstractNumId w:val="77"/>
  </w:num>
  <w:num w:numId="76">
    <w:abstractNumId w:val="72"/>
  </w:num>
  <w:num w:numId="77">
    <w:abstractNumId w:val="56"/>
  </w:num>
  <w:num w:numId="78">
    <w:abstractNumId w:val="36"/>
  </w:num>
  <w:num w:numId="79">
    <w:abstractNumId w:val="43"/>
  </w:num>
  <w:num w:numId="80">
    <w:abstractNumId w:val="17"/>
  </w:num>
  <w:num w:numId="81">
    <w:abstractNumId w:val="25"/>
  </w:num>
  <w:num w:numId="82">
    <w:abstractNumId w:val="39"/>
  </w:num>
  <w:num w:numId="83">
    <w:abstractNumId w:val="42"/>
  </w:num>
  <w:num w:numId="84">
    <w:abstractNumId w:val="16"/>
  </w:num>
  <w:num w:numId="85">
    <w:abstractNumId w:val="29"/>
  </w:num>
  <w:num w:numId="86">
    <w:abstractNumId w:val="63"/>
  </w:num>
  <w:num w:numId="87">
    <w:abstractNumId w:val="49"/>
  </w:num>
  <w:num w:numId="88">
    <w:abstractNumId w:val="70"/>
  </w:num>
  <w:num w:numId="89">
    <w:abstractNumId w:val="88"/>
  </w:num>
  <w:num w:numId="90">
    <w:abstractNumId w:val="98"/>
  </w:num>
  <w:num w:numId="91">
    <w:abstractNumId w:val="14"/>
  </w:num>
  <w:num w:numId="92">
    <w:abstractNumId w:val="83"/>
  </w:num>
  <w:num w:numId="93">
    <w:abstractNumId w:val="92"/>
  </w:num>
  <w:num w:numId="94">
    <w:abstractNumId w:val="85"/>
  </w:num>
  <w:num w:numId="95">
    <w:abstractNumId w:val="76"/>
  </w:num>
  <w:num w:numId="96">
    <w:abstractNumId w:val="40"/>
  </w:num>
  <w:num w:numId="97">
    <w:abstractNumId w:val="33"/>
  </w:num>
  <w:num w:numId="98">
    <w:abstractNumId w:val="41"/>
  </w:num>
  <w:num w:numId="99">
    <w:abstractNumId w:val="18"/>
  </w:num>
  <w:num w:numId="100">
    <w:abstractNumId w:val="26"/>
  </w:num>
  <w:num w:numId="101">
    <w:abstractNumId w:val="84"/>
  </w:num>
  <w:num w:numId="102">
    <w:abstractNumId w:val="87"/>
  </w:num>
  <w:num w:numId="103">
    <w:abstractNumId w:val="50"/>
  </w:num>
  <w:num w:numId="104">
    <w:abstractNumId w:val="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20"/>
  <w:drawingGridVerticalSpacing w:val="1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E0"/>
    <w:rsid w:val="0000002D"/>
    <w:rsid w:val="00001069"/>
    <w:rsid w:val="00001773"/>
    <w:rsid w:val="00002680"/>
    <w:rsid w:val="00002EBB"/>
    <w:rsid w:val="00004E73"/>
    <w:rsid w:val="0000553A"/>
    <w:rsid w:val="00011ADE"/>
    <w:rsid w:val="000166C4"/>
    <w:rsid w:val="00017D8F"/>
    <w:rsid w:val="000202F8"/>
    <w:rsid w:val="000210C3"/>
    <w:rsid w:val="0002171C"/>
    <w:rsid w:val="00022165"/>
    <w:rsid w:val="000224F6"/>
    <w:rsid w:val="0002332F"/>
    <w:rsid w:val="00024465"/>
    <w:rsid w:val="00026D48"/>
    <w:rsid w:val="00027428"/>
    <w:rsid w:val="00027C57"/>
    <w:rsid w:val="00030524"/>
    <w:rsid w:val="00030611"/>
    <w:rsid w:val="000315A7"/>
    <w:rsid w:val="000326AF"/>
    <w:rsid w:val="0004090C"/>
    <w:rsid w:val="00040BF2"/>
    <w:rsid w:val="00041C63"/>
    <w:rsid w:val="00042FC2"/>
    <w:rsid w:val="000447D0"/>
    <w:rsid w:val="00045D27"/>
    <w:rsid w:val="0004666E"/>
    <w:rsid w:val="00047032"/>
    <w:rsid w:val="00047FB7"/>
    <w:rsid w:val="0005020C"/>
    <w:rsid w:val="00050CB4"/>
    <w:rsid w:val="0005164F"/>
    <w:rsid w:val="00053460"/>
    <w:rsid w:val="00053F40"/>
    <w:rsid w:val="00054953"/>
    <w:rsid w:val="00060754"/>
    <w:rsid w:val="000609AE"/>
    <w:rsid w:val="0006165D"/>
    <w:rsid w:val="00061877"/>
    <w:rsid w:val="00064188"/>
    <w:rsid w:val="00064478"/>
    <w:rsid w:val="00066FC9"/>
    <w:rsid w:val="000708A3"/>
    <w:rsid w:val="00070A57"/>
    <w:rsid w:val="00071D1A"/>
    <w:rsid w:val="00072194"/>
    <w:rsid w:val="00072EB6"/>
    <w:rsid w:val="00073CA1"/>
    <w:rsid w:val="00074335"/>
    <w:rsid w:val="00074AB5"/>
    <w:rsid w:val="00075E7C"/>
    <w:rsid w:val="00076640"/>
    <w:rsid w:val="0008028D"/>
    <w:rsid w:val="0008157A"/>
    <w:rsid w:val="00081EC6"/>
    <w:rsid w:val="00084C74"/>
    <w:rsid w:val="00084D73"/>
    <w:rsid w:val="00085734"/>
    <w:rsid w:val="00085F10"/>
    <w:rsid w:val="000860FC"/>
    <w:rsid w:val="00087048"/>
    <w:rsid w:val="000872B5"/>
    <w:rsid w:val="0008759D"/>
    <w:rsid w:val="00087C42"/>
    <w:rsid w:val="00090643"/>
    <w:rsid w:val="00090D11"/>
    <w:rsid w:val="00091E08"/>
    <w:rsid w:val="000924EF"/>
    <w:rsid w:val="000929CB"/>
    <w:rsid w:val="00092D82"/>
    <w:rsid w:val="00093637"/>
    <w:rsid w:val="0009392B"/>
    <w:rsid w:val="000939EF"/>
    <w:rsid w:val="00095C16"/>
    <w:rsid w:val="00096549"/>
    <w:rsid w:val="00097483"/>
    <w:rsid w:val="000A0FFD"/>
    <w:rsid w:val="000A1BDA"/>
    <w:rsid w:val="000A2A0A"/>
    <w:rsid w:val="000A548B"/>
    <w:rsid w:val="000A73A5"/>
    <w:rsid w:val="000A7EDB"/>
    <w:rsid w:val="000B2286"/>
    <w:rsid w:val="000B3FBE"/>
    <w:rsid w:val="000B408D"/>
    <w:rsid w:val="000B55AE"/>
    <w:rsid w:val="000B577D"/>
    <w:rsid w:val="000B5B98"/>
    <w:rsid w:val="000B68C1"/>
    <w:rsid w:val="000C0465"/>
    <w:rsid w:val="000C1B28"/>
    <w:rsid w:val="000C1DB1"/>
    <w:rsid w:val="000C22A2"/>
    <w:rsid w:val="000C232F"/>
    <w:rsid w:val="000C2838"/>
    <w:rsid w:val="000C5B0D"/>
    <w:rsid w:val="000C6902"/>
    <w:rsid w:val="000C7AEB"/>
    <w:rsid w:val="000C7BCC"/>
    <w:rsid w:val="000D59DE"/>
    <w:rsid w:val="000D7403"/>
    <w:rsid w:val="000E005E"/>
    <w:rsid w:val="000E0A3A"/>
    <w:rsid w:val="000E252A"/>
    <w:rsid w:val="000E2A11"/>
    <w:rsid w:val="000E4224"/>
    <w:rsid w:val="000E45DC"/>
    <w:rsid w:val="000E4D4D"/>
    <w:rsid w:val="000E51A1"/>
    <w:rsid w:val="000E69DE"/>
    <w:rsid w:val="000F1159"/>
    <w:rsid w:val="000F138F"/>
    <w:rsid w:val="000F158E"/>
    <w:rsid w:val="000F1925"/>
    <w:rsid w:val="000F231B"/>
    <w:rsid w:val="000F250A"/>
    <w:rsid w:val="000F301D"/>
    <w:rsid w:val="000F30E2"/>
    <w:rsid w:val="000F5A42"/>
    <w:rsid w:val="000F63AC"/>
    <w:rsid w:val="000F7872"/>
    <w:rsid w:val="000F7ACB"/>
    <w:rsid w:val="000F7F51"/>
    <w:rsid w:val="0010037A"/>
    <w:rsid w:val="001023E0"/>
    <w:rsid w:val="00102E06"/>
    <w:rsid w:val="00104872"/>
    <w:rsid w:val="00104E79"/>
    <w:rsid w:val="00104EC2"/>
    <w:rsid w:val="00106568"/>
    <w:rsid w:val="00106EE0"/>
    <w:rsid w:val="001110F3"/>
    <w:rsid w:val="00111C8F"/>
    <w:rsid w:val="00112129"/>
    <w:rsid w:val="001133C3"/>
    <w:rsid w:val="00114EE9"/>
    <w:rsid w:val="00115851"/>
    <w:rsid w:val="00115A92"/>
    <w:rsid w:val="00115FCF"/>
    <w:rsid w:val="00120A89"/>
    <w:rsid w:val="001216F0"/>
    <w:rsid w:val="00121B25"/>
    <w:rsid w:val="00121C07"/>
    <w:rsid w:val="001239CF"/>
    <w:rsid w:val="00125385"/>
    <w:rsid w:val="00126301"/>
    <w:rsid w:val="0012633B"/>
    <w:rsid w:val="00126515"/>
    <w:rsid w:val="00126F44"/>
    <w:rsid w:val="001311ED"/>
    <w:rsid w:val="00131B76"/>
    <w:rsid w:val="00131F33"/>
    <w:rsid w:val="0013223A"/>
    <w:rsid w:val="00132709"/>
    <w:rsid w:val="00132815"/>
    <w:rsid w:val="001346D3"/>
    <w:rsid w:val="00134CA7"/>
    <w:rsid w:val="00136CEF"/>
    <w:rsid w:val="001407B9"/>
    <w:rsid w:val="00140B20"/>
    <w:rsid w:val="001419BA"/>
    <w:rsid w:val="00141A2A"/>
    <w:rsid w:val="001422A0"/>
    <w:rsid w:val="00142498"/>
    <w:rsid w:val="00143311"/>
    <w:rsid w:val="001456A3"/>
    <w:rsid w:val="00146957"/>
    <w:rsid w:val="00146E7D"/>
    <w:rsid w:val="00150BC6"/>
    <w:rsid w:val="00150FFB"/>
    <w:rsid w:val="00152D9C"/>
    <w:rsid w:val="00153C8C"/>
    <w:rsid w:val="00153EA4"/>
    <w:rsid w:val="00154112"/>
    <w:rsid w:val="001545E4"/>
    <w:rsid w:val="00154C8F"/>
    <w:rsid w:val="00155E1B"/>
    <w:rsid w:val="00155F2F"/>
    <w:rsid w:val="00156062"/>
    <w:rsid w:val="001560FD"/>
    <w:rsid w:val="00160612"/>
    <w:rsid w:val="00160F0A"/>
    <w:rsid w:val="00162031"/>
    <w:rsid w:val="001627A0"/>
    <w:rsid w:val="0016329E"/>
    <w:rsid w:val="00164CBB"/>
    <w:rsid w:val="00164E30"/>
    <w:rsid w:val="0016522A"/>
    <w:rsid w:val="0016549F"/>
    <w:rsid w:val="001667B5"/>
    <w:rsid w:val="00167633"/>
    <w:rsid w:val="00171570"/>
    <w:rsid w:val="00171C01"/>
    <w:rsid w:val="00172161"/>
    <w:rsid w:val="00172366"/>
    <w:rsid w:val="00172C54"/>
    <w:rsid w:val="00173E92"/>
    <w:rsid w:val="001740F0"/>
    <w:rsid w:val="00175E6F"/>
    <w:rsid w:val="00176C08"/>
    <w:rsid w:val="001773DF"/>
    <w:rsid w:val="0017776C"/>
    <w:rsid w:val="00177B4E"/>
    <w:rsid w:val="00177E00"/>
    <w:rsid w:val="00180261"/>
    <w:rsid w:val="00181C24"/>
    <w:rsid w:val="00182663"/>
    <w:rsid w:val="00182B0A"/>
    <w:rsid w:val="00183575"/>
    <w:rsid w:val="00184C1D"/>
    <w:rsid w:val="00185EA8"/>
    <w:rsid w:val="001873CE"/>
    <w:rsid w:val="00187926"/>
    <w:rsid w:val="00190782"/>
    <w:rsid w:val="001915E4"/>
    <w:rsid w:val="00191740"/>
    <w:rsid w:val="0019329F"/>
    <w:rsid w:val="00193C1A"/>
    <w:rsid w:val="00194C77"/>
    <w:rsid w:val="001967E3"/>
    <w:rsid w:val="00196F88"/>
    <w:rsid w:val="001A23D7"/>
    <w:rsid w:val="001A2E11"/>
    <w:rsid w:val="001A324B"/>
    <w:rsid w:val="001A52BC"/>
    <w:rsid w:val="001B064D"/>
    <w:rsid w:val="001B094C"/>
    <w:rsid w:val="001B0C0C"/>
    <w:rsid w:val="001B1495"/>
    <w:rsid w:val="001B1909"/>
    <w:rsid w:val="001B1F76"/>
    <w:rsid w:val="001B3891"/>
    <w:rsid w:val="001B6B6F"/>
    <w:rsid w:val="001B725B"/>
    <w:rsid w:val="001C0FD4"/>
    <w:rsid w:val="001C19C9"/>
    <w:rsid w:val="001C1DB0"/>
    <w:rsid w:val="001C1EF3"/>
    <w:rsid w:val="001C4259"/>
    <w:rsid w:val="001C4363"/>
    <w:rsid w:val="001C47A8"/>
    <w:rsid w:val="001C56AD"/>
    <w:rsid w:val="001D02DD"/>
    <w:rsid w:val="001D0F9B"/>
    <w:rsid w:val="001D27CF"/>
    <w:rsid w:val="001D2E19"/>
    <w:rsid w:val="001E0143"/>
    <w:rsid w:val="001E01AF"/>
    <w:rsid w:val="001E0F0C"/>
    <w:rsid w:val="001E1EAC"/>
    <w:rsid w:val="001E30D2"/>
    <w:rsid w:val="001E43F0"/>
    <w:rsid w:val="001E6B05"/>
    <w:rsid w:val="001E7913"/>
    <w:rsid w:val="001E7AA8"/>
    <w:rsid w:val="001F00F0"/>
    <w:rsid w:val="001F0571"/>
    <w:rsid w:val="001F116D"/>
    <w:rsid w:val="001F2286"/>
    <w:rsid w:val="001F5921"/>
    <w:rsid w:val="00200E1F"/>
    <w:rsid w:val="0020202A"/>
    <w:rsid w:val="002038D9"/>
    <w:rsid w:val="00204033"/>
    <w:rsid w:val="00210429"/>
    <w:rsid w:val="0021137B"/>
    <w:rsid w:val="002138FE"/>
    <w:rsid w:val="00213A5D"/>
    <w:rsid w:val="00214F89"/>
    <w:rsid w:val="00215E08"/>
    <w:rsid w:val="0021652A"/>
    <w:rsid w:val="00216EC9"/>
    <w:rsid w:val="002178E3"/>
    <w:rsid w:val="00217BCA"/>
    <w:rsid w:val="00220245"/>
    <w:rsid w:val="002208F3"/>
    <w:rsid w:val="00220963"/>
    <w:rsid w:val="002218D0"/>
    <w:rsid w:val="00221C4F"/>
    <w:rsid w:val="00222123"/>
    <w:rsid w:val="00222ABA"/>
    <w:rsid w:val="00223517"/>
    <w:rsid w:val="002250C7"/>
    <w:rsid w:val="002255E5"/>
    <w:rsid w:val="00225F31"/>
    <w:rsid w:val="002304C0"/>
    <w:rsid w:val="00230AFC"/>
    <w:rsid w:val="00233A09"/>
    <w:rsid w:val="002354B0"/>
    <w:rsid w:val="00235E6D"/>
    <w:rsid w:val="00236B79"/>
    <w:rsid w:val="00236BA6"/>
    <w:rsid w:val="00236F20"/>
    <w:rsid w:val="00237011"/>
    <w:rsid w:val="0024072B"/>
    <w:rsid w:val="002409EF"/>
    <w:rsid w:val="00240ED1"/>
    <w:rsid w:val="002410BC"/>
    <w:rsid w:val="0024117E"/>
    <w:rsid w:val="0024144E"/>
    <w:rsid w:val="00241CE3"/>
    <w:rsid w:val="00244869"/>
    <w:rsid w:val="002455D9"/>
    <w:rsid w:val="00247358"/>
    <w:rsid w:val="00247904"/>
    <w:rsid w:val="002503F5"/>
    <w:rsid w:val="002522EF"/>
    <w:rsid w:val="002525FF"/>
    <w:rsid w:val="00252B01"/>
    <w:rsid w:val="00253456"/>
    <w:rsid w:val="002554D4"/>
    <w:rsid w:val="00256933"/>
    <w:rsid w:val="00256C0F"/>
    <w:rsid w:val="00256F32"/>
    <w:rsid w:val="00257EE6"/>
    <w:rsid w:val="00260953"/>
    <w:rsid w:val="002616F0"/>
    <w:rsid w:val="002624A5"/>
    <w:rsid w:val="00262F1E"/>
    <w:rsid w:val="002631D2"/>
    <w:rsid w:val="00265279"/>
    <w:rsid w:val="00266D7F"/>
    <w:rsid w:val="0027041C"/>
    <w:rsid w:val="00270F10"/>
    <w:rsid w:val="00272FFD"/>
    <w:rsid w:val="0027458E"/>
    <w:rsid w:val="002751EF"/>
    <w:rsid w:val="00275A48"/>
    <w:rsid w:val="00275C50"/>
    <w:rsid w:val="002774DF"/>
    <w:rsid w:val="002803F9"/>
    <w:rsid w:val="00280F38"/>
    <w:rsid w:val="00280F92"/>
    <w:rsid w:val="00281B35"/>
    <w:rsid w:val="002820A0"/>
    <w:rsid w:val="00282781"/>
    <w:rsid w:val="00284407"/>
    <w:rsid w:val="00284F6C"/>
    <w:rsid w:val="00285DA8"/>
    <w:rsid w:val="00286B97"/>
    <w:rsid w:val="002877C1"/>
    <w:rsid w:val="00290515"/>
    <w:rsid w:val="00290A3E"/>
    <w:rsid w:val="0029126C"/>
    <w:rsid w:val="002918B1"/>
    <w:rsid w:val="00292081"/>
    <w:rsid w:val="0029213C"/>
    <w:rsid w:val="00293798"/>
    <w:rsid w:val="00293F32"/>
    <w:rsid w:val="0029620E"/>
    <w:rsid w:val="00296D31"/>
    <w:rsid w:val="00297CAB"/>
    <w:rsid w:val="002A1FA4"/>
    <w:rsid w:val="002A44EA"/>
    <w:rsid w:val="002A4F20"/>
    <w:rsid w:val="002A5120"/>
    <w:rsid w:val="002A537F"/>
    <w:rsid w:val="002A6003"/>
    <w:rsid w:val="002A6D30"/>
    <w:rsid w:val="002A7AC5"/>
    <w:rsid w:val="002B048F"/>
    <w:rsid w:val="002B0646"/>
    <w:rsid w:val="002B6008"/>
    <w:rsid w:val="002B7E70"/>
    <w:rsid w:val="002C1AAF"/>
    <w:rsid w:val="002C22D5"/>
    <w:rsid w:val="002C2333"/>
    <w:rsid w:val="002C2534"/>
    <w:rsid w:val="002C4886"/>
    <w:rsid w:val="002C4D18"/>
    <w:rsid w:val="002C4F80"/>
    <w:rsid w:val="002C5A2E"/>
    <w:rsid w:val="002C5FD1"/>
    <w:rsid w:val="002C604B"/>
    <w:rsid w:val="002C6FC8"/>
    <w:rsid w:val="002C7918"/>
    <w:rsid w:val="002C7AD1"/>
    <w:rsid w:val="002C7B7D"/>
    <w:rsid w:val="002D06EC"/>
    <w:rsid w:val="002D1124"/>
    <w:rsid w:val="002D1DC8"/>
    <w:rsid w:val="002D24A9"/>
    <w:rsid w:val="002D4008"/>
    <w:rsid w:val="002D4617"/>
    <w:rsid w:val="002D531F"/>
    <w:rsid w:val="002D5AEF"/>
    <w:rsid w:val="002D5CD3"/>
    <w:rsid w:val="002D688F"/>
    <w:rsid w:val="002D6BC4"/>
    <w:rsid w:val="002E20A3"/>
    <w:rsid w:val="002E2D60"/>
    <w:rsid w:val="002E3C02"/>
    <w:rsid w:val="002E6613"/>
    <w:rsid w:val="002E6709"/>
    <w:rsid w:val="002E6A58"/>
    <w:rsid w:val="002F02AF"/>
    <w:rsid w:val="002F1C9E"/>
    <w:rsid w:val="002F265F"/>
    <w:rsid w:val="002F5960"/>
    <w:rsid w:val="00300022"/>
    <w:rsid w:val="0030002F"/>
    <w:rsid w:val="00300424"/>
    <w:rsid w:val="00302E1D"/>
    <w:rsid w:val="0030350E"/>
    <w:rsid w:val="00303868"/>
    <w:rsid w:val="0030474E"/>
    <w:rsid w:val="003050E8"/>
    <w:rsid w:val="003060BC"/>
    <w:rsid w:val="0030620E"/>
    <w:rsid w:val="00307CA8"/>
    <w:rsid w:val="00310620"/>
    <w:rsid w:val="003115DD"/>
    <w:rsid w:val="00311ECF"/>
    <w:rsid w:val="003126C4"/>
    <w:rsid w:val="00314BC9"/>
    <w:rsid w:val="0031522C"/>
    <w:rsid w:val="0031589F"/>
    <w:rsid w:val="003170C0"/>
    <w:rsid w:val="00317607"/>
    <w:rsid w:val="00320540"/>
    <w:rsid w:val="00321203"/>
    <w:rsid w:val="003226D0"/>
    <w:rsid w:val="00324B4C"/>
    <w:rsid w:val="003259D4"/>
    <w:rsid w:val="00325BF9"/>
    <w:rsid w:val="003264C4"/>
    <w:rsid w:val="00326821"/>
    <w:rsid w:val="00326A5D"/>
    <w:rsid w:val="00327D93"/>
    <w:rsid w:val="00330401"/>
    <w:rsid w:val="00330535"/>
    <w:rsid w:val="003310FE"/>
    <w:rsid w:val="00331BD7"/>
    <w:rsid w:val="003336D3"/>
    <w:rsid w:val="00333ED3"/>
    <w:rsid w:val="00334902"/>
    <w:rsid w:val="00336224"/>
    <w:rsid w:val="003371BF"/>
    <w:rsid w:val="003371C2"/>
    <w:rsid w:val="003412F2"/>
    <w:rsid w:val="00341419"/>
    <w:rsid w:val="00341666"/>
    <w:rsid w:val="00341929"/>
    <w:rsid w:val="00352E89"/>
    <w:rsid w:val="003534AA"/>
    <w:rsid w:val="00355CA4"/>
    <w:rsid w:val="0035603D"/>
    <w:rsid w:val="003611F4"/>
    <w:rsid w:val="003616E1"/>
    <w:rsid w:val="00361A47"/>
    <w:rsid w:val="00363B94"/>
    <w:rsid w:val="00363DBE"/>
    <w:rsid w:val="00364199"/>
    <w:rsid w:val="00364233"/>
    <w:rsid w:val="003646D0"/>
    <w:rsid w:val="00366466"/>
    <w:rsid w:val="0036661E"/>
    <w:rsid w:val="00367AB9"/>
    <w:rsid w:val="003702AB"/>
    <w:rsid w:val="0037093A"/>
    <w:rsid w:val="0037326D"/>
    <w:rsid w:val="00373C9F"/>
    <w:rsid w:val="00374671"/>
    <w:rsid w:val="0037533F"/>
    <w:rsid w:val="00375609"/>
    <w:rsid w:val="00375839"/>
    <w:rsid w:val="003759C5"/>
    <w:rsid w:val="0037688F"/>
    <w:rsid w:val="00380E61"/>
    <w:rsid w:val="00381B56"/>
    <w:rsid w:val="00384467"/>
    <w:rsid w:val="00385DB6"/>
    <w:rsid w:val="003866A5"/>
    <w:rsid w:val="00387156"/>
    <w:rsid w:val="00387721"/>
    <w:rsid w:val="00387AE1"/>
    <w:rsid w:val="00390CA3"/>
    <w:rsid w:val="003916D1"/>
    <w:rsid w:val="003919C9"/>
    <w:rsid w:val="00391A9B"/>
    <w:rsid w:val="00391EE0"/>
    <w:rsid w:val="00392340"/>
    <w:rsid w:val="00393238"/>
    <w:rsid w:val="003933B2"/>
    <w:rsid w:val="00394495"/>
    <w:rsid w:val="00395C3C"/>
    <w:rsid w:val="003A0ADB"/>
    <w:rsid w:val="003A25BB"/>
    <w:rsid w:val="003A3756"/>
    <w:rsid w:val="003A4B8B"/>
    <w:rsid w:val="003A5CA2"/>
    <w:rsid w:val="003A6C9D"/>
    <w:rsid w:val="003B0D5F"/>
    <w:rsid w:val="003B1685"/>
    <w:rsid w:val="003B254D"/>
    <w:rsid w:val="003B2DDB"/>
    <w:rsid w:val="003B4527"/>
    <w:rsid w:val="003B4877"/>
    <w:rsid w:val="003B5C7B"/>
    <w:rsid w:val="003B635C"/>
    <w:rsid w:val="003B64E4"/>
    <w:rsid w:val="003B75AE"/>
    <w:rsid w:val="003B7822"/>
    <w:rsid w:val="003B7AB2"/>
    <w:rsid w:val="003B7C0E"/>
    <w:rsid w:val="003B7FFB"/>
    <w:rsid w:val="003C0242"/>
    <w:rsid w:val="003C08C9"/>
    <w:rsid w:val="003C3DEF"/>
    <w:rsid w:val="003C49BE"/>
    <w:rsid w:val="003C4CAB"/>
    <w:rsid w:val="003C5FC0"/>
    <w:rsid w:val="003D1157"/>
    <w:rsid w:val="003D2409"/>
    <w:rsid w:val="003D4C91"/>
    <w:rsid w:val="003D4D4F"/>
    <w:rsid w:val="003D5C23"/>
    <w:rsid w:val="003D5D36"/>
    <w:rsid w:val="003D7BD8"/>
    <w:rsid w:val="003D7FC8"/>
    <w:rsid w:val="003E18FF"/>
    <w:rsid w:val="003E4747"/>
    <w:rsid w:val="003E4F1D"/>
    <w:rsid w:val="003E5582"/>
    <w:rsid w:val="003E669C"/>
    <w:rsid w:val="003E78BD"/>
    <w:rsid w:val="003F0F9D"/>
    <w:rsid w:val="003F2730"/>
    <w:rsid w:val="003F37A1"/>
    <w:rsid w:val="003F420A"/>
    <w:rsid w:val="003F73F8"/>
    <w:rsid w:val="00406796"/>
    <w:rsid w:val="00406B95"/>
    <w:rsid w:val="00406BEE"/>
    <w:rsid w:val="00407469"/>
    <w:rsid w:val="004113E8"/>
    <w:rsid w:val="00414269"/>
    <w:rsid w:val="00414B23"/>
    <w:rsid w:val="00416A16"/>
    <w:rsid w:val="00420064"/>
    <w:rsid w:val="00423765"/>
    <w:rsid w:val="00423E27"/>
    <w:rsid w:val="00424A58"/>
    <w:rsid w:val="00424DDC"/>
    <w:rsid w:val="00425DAB"/>
    <w:rsid w:val="0043064F"/>
    <w:rsid w:val="00432517"/>
    <w:rsid w:val="004326A2"/>
    <w:rsid w:val="004334F3"/>
    <w:rsid w:val="0043411A"/>
    <w:rsid w:val="00434BFC"/>
    <w:rsid w:val="00435405"/>
    <w:rsid w:val="00436C69"/>
    <w:rsid w:val="00441610"/>
    <w:rsid w:val="00441D84"/>
    <w:rsid w:val="00443A12"/>
    <w:rsid w:val="0044470B"/>
    <w:rsid w:val="0044518C"/>
    <w:rsid w:val="00445AA8"/>
    <w:rsid w:val="00446520"/>
    <w:rsid w:val="00446C86"/>
    <w:rsid w:val="00447CDE"/>
    <w:rsid w:val="0045182F"/>
    <w:rsid w:val="00452378"/>
    <w:rsid w:val="00452701"/>
    <w:rsid w:val="0045378D"/>
    <w:rsid w:val="00453CF3"/>
    <w:rsid w:val="004549D9"/>
    <w:rsid w:val="00454A06"/>
    <w:rsid w:val="004570C9"/>
    <w:rsid w:val="004605A6"/>
    <w:rsid w:val="00460640"/>
    <w:rsid w:val="00460C12"/>
    <w:rsid w:val="0046185D"/>
    <w:rsid w:val="00462159"/>
    <w:rsid w:val="00464BE8"/>
    <w:rsid w:val="00465BC1"/>
    <w:rsid w:val="00466F97"/>
    <w:rsid w:val="0046725A"/>
    <w:rsid w:val="00467D96"/>
    <w:rsid w:val="0047021E"/>
    <w:rsid w:val="00472632"/>
    <w:rsid w:val="00472C31"/>
    <w:rsid w:val="00472F4F"/>
    <w:rsid w:val="00473FF2"/>
    <w:rsid w:val="00474BB0"/>
    <w:rsid w:val="00475456"/>
    <w:rsid w:val="004755CE"/>
    <w:rsid w:val="004767D7"/>
    <w:rsid w:val="004771E5"/>
    <w:rsid w:val="0048722F"/>
    <w:rsid w:val="004875E8"/>
    <w:rsid w:val="00487858"/>
    <w:rsid w:val="00491CB1"/>
    <w:rsid w:val="00492476"/>
    <w:rsid w:val="00494494"/>
    <w:rsid w:val="00495DFF"/>
    <w:rsid w:val="00496BC8"/>
    <w:rsid w:val="004A030E"/>
    <w:rsid w:val="004A0347"/>
    <w:rsid w:val="004A05F1"/>
    <w:rsid w:val="004A1553"/>
    <w:rsid w:val="004A35E1"/>
    <w:rsid w:val="004A3769"/>
    <w:rsid w:val="004A56F0"/>
    <w:rsid w:val="004A6453"/>
    <w:rsid w:val="004A6A85"/>
    <w:rsid w:val="004A70F3"/>
    <w:rsid w:val="004A71FD"/>
    <w:rsid w:val="004A7A5B"/>
    <w:rsid w:val="004B0428"/>
    <w:rsid w:val="004B10C9"/>
    <w:rsid w:val="004B1350"/>
    <w:rsid w:val="004B2DA4"/>
    <w:rsid w:val="004B49A3"/>
    <w:rsid w:val="004B4C48"/>
    <w:rsid w:val="004B577F"/>
    <w:rsid w:val="004B78D0"/>
    <w:rsid w:val="004C0082"/>
    <w:rsid w:val="004C07DB"/>
    <w:rsid w:val="004C2303"/>
    <w:rsid w:val="004C237E"/>
    <w:rsid w:val="004C66AD"/>
    <w:rsid w:val="004C68AF"/>
    <w:rsid w:val="004C774B"/>
    <w:rsid w:val="004D0B92"/>
    <w:rsid w:val="004D111B"/>
    <w:rsid w:val="004D1B65"/>
    <w:rsid w:val="004D224E"/>
    <w:rsid w:val="004D7B17"/>
    <w:rsid w:val="004E2462"/>
    <w:rsid w:val="004E4E87"/>
    <w:rsid w:val="004E506A"/>
    <w:rsid w:val="004E7D80"/>
    <w:rsid w:val="004F00CB"/>
    <w:rsid w:val="004F123B"/>
    <w:rsid w:val="004F2066"/>
    <w:rsid w:val="004F2BDC"/>
    <w:rsid w:val="004F38E0"/>
    <w:rsid w:val="004F409D"/>
    <w:rsid w:val="004F4981"/>
    <w:rsid w:val="004F4F03"/>
    <w:rsid w:val="004F5461"/>
    <w:rsid w:val="004F585F"/>
    <w:rsid w:val="004F638A"/>
    <w:rsid w:val="004F789A"/>
    <w:rsid w:val="005009C2"/>
    <w:rsid w:val="0050149A"/>
    <w:rsid w:val="005029E4"/>
    <w:rsid w:val="00502FF8"/>
    <w:rsid w:val="005035C8"/>
    <w:rsid w:val="00504DBC"/>
    <w:rsid w:val="00506307"/>
    <w:rsid w:val="0050633D"/>
    <w:rsid w:val="005066BA"/>
    <w:rsid w:val="00506F5D"/>
    <w:rsid w:val="00507855"/>
    <w:rsid w:val="00512ADC"/>
    <w:rsid w:val="00514DAD"/>
    <w:rsid w:val="005153E3"/>
    <w:rsid w:val="00516281"/>
    <w:rsid w:val="005167FF"/>
    <w:rsid w:val="00517996"/>
    <w:rsid w:val="00520350"/>
    <w:rsid w:val="005241A7"/>
    <w:rsid w:val="005244C3"/>
    <w:rsid w:val="00525204"/>
    <w:rsid w:val="00530791"/>
    <w:rsid w:val="0053088F"/>
    <w:rsid w:val="00530AF8"/>
    <w:rsid w:val="00530C54"/>
    <w:rsid w:val="005339AE"/>
    <w:rsid w:val="00534070"/>
    <w:rsid w:val="005341E4"/>
    <w:rsid w:val="00534580"/>
    <w:rsid w:val="00534D95"/>
    <w:rsid w:val="00535A73"/>
    <w:rsid w:val="00535B50"/>
    <w:rsid w:val="00535F44"/>
    <w:rsid w:val="00536790"/>
    <w:rsid w:val="00537FB7"/>
    <w:rsid w:val="005447F9"/>
    <w:rsid w:val="00545060"/>
    <w:rsid w:val="005450C0"/>
    <w:rsid w:val="005451FF"/>
    <w:rsid w:val="00545AAD"/>
    <w:rsid w:val="005475A3"/>
    <w:rsid w:val="00552DFD"/>
    <w:rsid w:val="00553209"/>
    <w:rsid w:val="00553BDC"/>
    <w:rsid w:val="00553D60"/>
    <w:rsid w:val="005566A2"/>
    <w:rsid w:val="005567D7"/>
    <w:rsid w:val="005569D2"/>
    <w:rsid w:val="00560BB3"/>
    <w:rsid w:val="00561278"/>
    <w:rsid w:val="0056171E"/>
    <w:rsid w:val="00561A67"/>
    <w:rsid w:val="005627F8"/>
    <w:rsid w:val="00563A77"/>
    <w:rsid w:val="005645AF"/>
    <w:rsid w:val="00564B74"/>
    <w:rsid w:val="00565277"/>
    <w:rsid w:val="0056537D"/>
    <w:rsid w:val="005657DB"/>
    <w:rsid w:val="00565F9F"/>
    <w:rsid w:val="00567623"/>
    <w:rsid w:val="00567E7B"/>
    <w:rsid w:val="00571763"/>
    <w:rsid w:val="00571A95"/>
    <w:rsid w:val="00573632"/>
    <w:rsid w:val="00575B1D"/>
    <w:rsid w:val="00580BD9"/>
    <w:rsid w:val="0058153B"/>
    <w:rsid w:val="00583544"/>
    <w:rsid w:val="005839CD"/>
    <w:rsid w:val="005844FE"/>
    <w:rsid w:val="005846F7"/>
    <w:rsid w:val="00584F9B"/>
    <w:rsid w:val="00587DF1"/>
    <w:rsid w:val="00590214"/>
    <w:rsid w:val="00590CBC"/>
    <w:rsid w:val="00592EBC"/>
    <w:rsid w:val="0059350C"/>
    <w:rsid w:val="00593BAF"/>
    <w:rsid w:val="00593D90"/>
    <w:rsid w:val="005947EC"/>
    <w:rsid w:val="0059570F"/>
    <w:rsid w:val="005974D1"/>
    <w:rsid w:val="00597B08"/>
    <w:rsid w:val="005A11E1"/>
    <w:rsid w:val="005A1207"/>
    <w:rsid w:val="005A483B"/>
    <w:rsid w:val="005A5C83"/>
    <w:rsid w:val="005B0F40"/>
    <w:rsid w:val="005B1116"/>
    <w:rsid w:val="005B1455"/>
    <w:rsid w:val="005B1798"/>
    <w:rsid w:val="005B3833"/>
    <w:rsid w:val="005B4BF0"/>
    <w:rsid w:val="005B5448"/>
    <w:rsid w:val="005B5865"/>
    <w:rsid w:val="005B58CD"/>
    <w:rsid w:val="005B70CD"/>
    <w:rsid w:val="005C1FCC"/>
    <w:rsid w:val="005C24E5"/>
    <w:rsid w:val="005C30D9"/>
    <w:rsid w:val="005C36FF"/>
    <w:rsid w:val="005C4676"/>
    <w:rsid w:val="005C57B7"/>
    <w:rsid w:val="005C5E0B"/>
    <w:rsid w:val="005C6030"/>
    <w:rsid w:val="005C60A2"/>
    <w:rsid w:val="005C7C9C"/>
    <w:rsid w:val="005D29D2"/>
    <w:rsid w:val="005D39CC"/>
    <w:rsid w:val="005D49C1"/>
    <w:rsid w:val="005D644E"/>
    <w:rsid w:val="005D6811"/>
    <w:rsid w:val="005D6959"/>
    <w:rsid w:val="005D69D0"/>
    <w:rsid w:val="005D73D3"/>
    <w:rsid w:val="005D76A5"/>
    <w:rsid w:val="005D7A42"/>
    <w:rsid w:val="005D7D76"/>
    <w:rsid w:val="005E1625"/>
    <w:rsid w:val="005E2B4A"/>
    <w:rsid w:val="005E321D"/>
    <w:rsid w:val="005E3610"/>
    <w:rsid w:val="005E40A5"/>
    <w:rsid w:val="005E6CC9"/>
    <w:rsid w:val="005F0552"/>
    <w:rsid w:val="005F093D"/>
    <w:rsid w:val="005F206E"/>
    <w:rsid w:val="005F25B4"/>
    <w:rsid w:val="005F3411"/>
    <w:rsid w:val="005F44B1"/>
    <w:rsid w:val="005F5641"/>
    <w:rsid w:val="005F7245"/>
    <w:rsid w:val="00601044"/>
    <w:rsid w:val="00601E29"/>
    <w:rsid w:val="00602D69"/>
    <w:rsid w:val="006053E7"/>
    <w:rsid w:val="00605A43"/>
    <w:rsid w:val="00605A94"/>
    <w:rsid w:val="00606ACD"/>
    <w:rsid w:val="0060706D"/>
    <w:rsid w:val="0060755D"/>
    <w:rsid w:val="00610CD0"/>
    <w:rsid w:val="00610D77"/>
    <w:rsid w:val="00611D77"/>
    <w:rsid w:val="006133B3"/>
    <w:rsid w:val="00614258"/>
    <w:rsid w:val="00614B42"/>
    <w:rsid w:val="00615EB9"/>
    <w:rsid w:val="00616C3B"/>
    <w:rsid w:val="00620329"/>
    <w:rsid w:val="0062340C"/>
    <w:rsid w:val="006234E1"/>
    <w:rsid w:val="00623C44"/>
    <w:rsid w:val="00624C69"/>
    <w:rsid w:val="006258CF"/>
    <w:rsid w:val="00625A50"/>
    <w:rsid w:val="00625ECF"/>
    <w:rsid w:val="006268CB"/>
    <w:rsid w:val="00631037"/>
    <w:rsid w:val="00632215"/>
    <w:rsid w:val="00632A03"/>
    <w:rsid w:val="006334EA"/>
    <w:rsid w:val="00633599"/>
    <w:rsid w:val="00633C77"/>
    <w:rsid w:val="0063588E"/>
    <w:rsid w:val="006363A3"/>
    <w:rsid w:val="00640350"/>
    <w:rsid w:val="0064083A"/>
    <w:rsid w:val="0064134D"/>
    <w:rsid w:val="0064554D"/>
    <w:rsid w:val="0064652E"/>
    <w:rsid w:val="006475D1"/>
    <w:rsid w:val="00647C97"/>
    <w:rsid w:val="00647DC6"/>
    <w:rsid w:val="006507C7"/>
    <w:rsid w:val="00650F5C"/>
    <w:rsid w:val="00652AB8"/>
    <w:rsid w:val="00652B47"/>
    <w:rsid w:val="00653FD2"/>
    <w:rsid w:val="00654FAF"/>
    <w:rsid w:val="00655249"/>
    <w:rsid w:val="0065597A"/>
    <w:rsid w:val="006564A3"/>
    <w:rsid w:val="00657549"/>
    <w:rsid w:val="00657D80"/>
    <w:rsid w:val="00660B48"/>
    <w:rsid w:val="006614DB"/>
    <w:rsid w:val="00662C4B"/>
    <w:rsid w:val="00664173"/>
    <w:rsid w:val="00665D8E"/>
    <w:rsid w:val="00666BC5"/>
    <w:rsid w:val="006728FF"/>
    <w:rsid w:val="00673FC7"/>
    <w:rsid w:val="00674007"/>
    <w:rsid w:val="00674111"/>
    <w:rsid w:val="00674818"/>
    <w:rsid w:val="006757FB"/>
    <w:rsid w:val="00682219"/>
    <w:rsid w:val="006836CB"/>
    <w:rsid w:val="00684215"/>
    <w:rsid w:val="00684528"/>
    <w:rsid w:val="00684C1A"/>
    <w:rsid w:val="00686E39"/>
    <w:rsid w:val="00687A12"/>
    <w:rsid w:val="00690ECC"/>
    <w:rsid w:val="006916E3"/>
    <w:rsid w:val="00691924"/>
    <w:rsid w:val="00691AD7"/>
    <w:rsid w:val="00691F5B"/>
    <w:rsid w:val="006924C2"/>
    <w:rsid w:val="00693059"/>
    <w:rsid w:val="00693B10"/>
    <w:rsid w:val="006943CB"/>
    <w:rsid w:val="00694E0F"/>
    <w:rsid w:val="0069538B"/>
    <w:rsid w:val="006959AF"/>
    <w:rsid w:val="00696994"/>
    <w:rsid w:val="006A0233"/>
    <w:rsid w:val="006A09BC"/>
    <w:rsid w:val="006A234D"/>
    <w:rsid w:val="006A27A9"/>
    <w:rsid w:val="006A30BF"/>
    <w:rsid w:val="006A33F0"/>
    <w:rsid w:val="006A3A12"/>
    <w:rsid w:val="006A3B31"/>
    <w:rsid w:val="006A4D24"/>
    <w:rsid w:val="006A568E"/>
    <w:rsid w:val="006A5BF3"/>
    <w:rsid w:val="006A7507"/>
    <w:rsid w:val="006B0DD8"/>
    <w:rsid w:val="006B16CB"/>
    <w:rsid w:val="006B1B06"/>
    <w:rsid w:val="006B2ADD"/>
    <w:rsid w:val="006B6019"/>
    <w:rsid w:val="006B6639"/>
    <w:rsid w:val="006B75E7"/>
    <w:rsid w:val="006B776E"/>
    <w:rsid w:val="006C0E91"/>
    <w:rsid w:val="006C10ED"/>
    <w:rsid w:val="006C168E"/>
    <w:rsid w:val="006C1E9E"/>
    <w:rsid w:val="006C266C"/>
    <w:rsid w:val="006C2A6C"/>
    <w:rsid w:val="006C38B5"/>
    <w:rsid w:val="006C5E7B"/>
    <w:rsid w:val="006D07F2"/>
    <w:rsid w:val="006D0970"/>
    <w:rsid w:val="006D13D0"/>
    <w:rsid w:val="006D3BC8"/>
    <w:rsid w:val="006D4295"/>
    <w:rsid w:val="006D4B68"/>
    <w:rsid w:val="006D510C"/>
    <w:rsid w:val="006D5E1C"/>
    <w:rsid w:val="006D6012"/>
    <w:rsid w:val="006D6C17"/>
    <w:rsid w:val="006D6CD3"/>
    <w:rsid w:val="006D746F"/>
    <w:rsid w:val="006D7598"/>
    <w:rsid w:val="006D78C0"/>
    <w:rsid w:val="006E07A2"/>
    <w:rsid w:val="006E2892"/>
    <w:rsid w:val="006E3CC9"/>
    <w:rsid w:val="006E5243"/>
    <w:rsid w:val="006E564D"/>
    <w:rsid w:val="006E5AC0"/>
    <w:rsid w:val="006F0AE6"/>
    <w:rsid w:val="006F0CB1"/>
    <w:rsid w:val="006F1B4D"/>
    <w:rsid w:val="006F22BA"/>
    <w:rsid w:val="006F24B8"/>
    <w:rsid w:val="006F510B"/>
    <w:rsid w:val="006F5EE4"/>
    <w:rsid w:val="006F7315"/>
    <w:rsid w:val="006F73B8"/>
    <w:rsid w:val="006F75DB"/>
    <w:rsid w:val="006F7738"/>
    <w:rsid w:val="006F7E7E"/>
    <w:rsid w:val="00704F80"/>
    <w:rsid w:val="0070511E"/>
    <w:rsid w:val="00705235"/>
    <w:rsid w:val="00705DE0"/>
    <w:rsid w:val="0070621F"/>
    <w:rsid w:val="00706901"/>
    <w:rsid w:val="007138B3"/>
    <w:rsid w:val="00713B78"/>
    <w:rsid w:val="00717C01"/>
    <w:rsid w:val="00721A2D"/>
    <w:rsid w:val="00723562"/>
    <w:rsid w:val="0072422F"/>
    <w:rsid w:val="00725FE4"/>
    <w:rsid w:val="007271DC"/>
    <w:rsid w:val="00727E47"/>
    <w:rsid w:val="0073032A"/>
    <w:rsid w:val="007304AF"/>
    <w:rsid w:val="00730E93"/>
    <w:rsid w:val="0073158B"/>
    <w:rsid w:val="0073438C"/>
    <w:rsid w:val="007345B2"/>
    <w:rsid w:val="007358AF"/>
    <w:rsid w:val="00736324"/>
    <w:rsid w:val="00737562"/>
    <w:rsid w:val="00737C92"/>
    <w:rsid w:val="00740068"/>
    <w:rsid w:val="00740B63"/>
    <w:rsid w:val="00741102"/>
    <w:rsid w:val="00741FCC"/>
    <w:rsid w:val="00742982"/>
    <w:rsid w:val="00743FD4"/>
    <w:rsid w:val="0074503E"/>
    <w:rsid w:val="007456CA"/>
    <w:rsid w:val="00746E83"/>
    <w:rsid w:val="0074721A"/>
    <w:rsid w:val="00750046"/>
    <w:rsid w:val="007503F7"/>
    <w:rsid w:val="00754111"/>
    <w:rsid w:val="0075592A"/>
    <w:rsid w:val="00755C2B"/>
    <w:rsid w:val="0075611C"/>
    <w:rsid w:val="00756E86"/>
    <w:rsid w:val="00757150"/>
    <w:rsid w:val="00760250"/>
    <w:rsid w:val="00760A04"/>
    <w:rsid w:val="00761AB4"/>
    <w:rsid w:val="0076379C"/>
    <w:rsid w:val="00763E10"/>
    <w:rsid w:val="00763E1D"/>
    <w:rsid w:val="0076442D"/>
    <w:rsid w:val="00764A05"/>
    <w:rsid w:val="00764C3B"/>
    <w:rsid w:val="00765A0E"/>
    <w:rsid w:val="00767143"/>
    <w:rsid w:val="007678DF"/>
    <w:rsid w:val="00773B5F"/>
    <w:rsid w:val="00773D0A"/>
    <w:rsid w:val="00775D25"/>
    <w:rsid w:val="00776573"/>
    <w:rsid w:val="00776D65"/>
    <w:rsid w:val="00780DAD"/>
    <w:rsid w:val="007815D5"/>
    <w:rsid w:val="00782C5A"/>
    <w:rsid w:val="00784AE1"/>
    <w:rsid w:val="00785690"/>
    <w:rsid w:val="007862E2"/>
    <w:rsid w:val="0078774F"/>
    <w:rsid w:val="00787897"/>
    <w:rsid w:val="00787D34"/>
    <w:rsid w:val="00791649"/>
    <w:rsid w:val="00791BF9"/>
    <w:rsid w:val="00793775"/>
    <w:rsid w:val="007969CD"/>
    <w:rsid w:val="007A0110"/>
    <w:rsid w:val="007A1BA8"/>
    <w:rsid w:val="007A1BB0"/>
    <w:rsid w:val="007A1DA7"/>
    <w:rsid w:val="007A23D2"/>
    <w:rsid w:val="007A2865"/>
    <w:rsid w:val="007A2EAA"/>
    <w:rsid w:val="007A3A49"/>
    <w:rsid w:val="007A4298"/>
    <w:rsid w:val="007A59CB"/>
    <w:rsid w:val="007A5E46"/>
    <w:rsid w:val="007A62CD"/>
    <w:rsid w:val="007B34D4"/>
    <w:rsid w:val="007B383D"/>
    <w:rsid w:val="007B38B5"/>
    <w:rsid w:val="007B4CF3"/>
    <w:rsid w:val="007B5351"/>
    <w:rsid w:val="007B5AC6"/>
    <w:rsid w:val="007B66C7"/>
    <w:rsid w:val="007B774F"/>
    <w:rsid w:val="007B790A"/>
    <w:rsid w:val="007C1092"/>
    <w:rsid w:val="007C2C31"/>
    <w:rsid w:val="007C3012"/>
    <w:rsid w:val="007C3BFF"/>
    <w:rsid w:val="007C409E"/>
    <w:rsid w:val="007C47E4"/>
    <w:rsid w:val="007C48BF"/>
    <w:rsid w:val="007C49D0"/>
    <w:rsid w:val="007C4B87"/>
    <w:rsid w:val="007C50A4"/>
    <w:rsid w:val="007C554C"/>
    <w:rsid w:val="007C56A8"/>
    <w:rsid w:val="007C6C2C"/>
    <w:rsid w:val="007C764D"/>
    <w:rsid w:val="007D04B9"/>
    <w:rsid w:val="007D12C3"/>
    <w:rsid w:val="007D1EB2"/>
    <w:rsid w:val="007D27B6"/>
    <w:rsid w:val="007D4638"/>
    <w:rsid w:val="007D4D59"/>
    <w:rsid w:val="007D4F49"/>
    <w:rsid w:val="007D6048"/>
    <w:rsid w:val="007D6F01"/>
    <w:rsid w:val="007D719B"/>
    <w:rsid w:val="007D723D"/>
    <w:rsid w:val="007D7A34"/>
    <w:rsid w:val="007E0293"/>
    <w:rsid w:val="007E0898"/>
    <w:rsid w:val="007E12C7"/>
    <w:rsid w:val="007E2A3F"/>
    <w:rsid w:val="007E2D27"/>
    <w:rsid w:val="007E353D"/>
    <w:rsid w:val="007E388D"/>
    <w:rsid w:val="007E408E"/>
    <w:rsid w:val="007E4F9F"/>
    <w:rsid w:val="007E5794"/>
    <w:rsid w:val="007E6AF9"/>
    <w:rsid w:val="007F0653"/>
    <w:rsid w:val="007F0B82"/>
    <w:rsid w:val="007F1168"/>
    <w:rsid w:val="007F2196"/>
    <w:rsid w:val="007F2648"/>
    <w:rsid w:val="007F2A3E"/>
    <w:rsid w:val="007F3AA5"/>
    <w:rsid w:val="007F4F45"/>
    <w:rsid w:val="007F65CD"/>
    <w:rsid w:val="007F6C8B"/>
    <w:rsid w:val="007F7815"/>
    <w:rsid w:val="007F7B65"/>
    <w:rsid w:val="008003F2"/>
    <w:rsid w:val="00800799"/>
    <w:rsid w:val="008014A0"/>
    <w:rsid w:val="00803E8A"/>
    <w:rsid w:val="00804759"/>
    <w:rsid w:val="00806768"/>
    <w:rsid w:val="00810AA4"/>
    <w:rsid w:val="008117B1"/>
    <w:rsid w:val="00813893"/>
    <w:rsid w:val="00813E33"/>
    <w:rsid w:val="00814C0C"/>
    <w:rsid w:val="0081660B"/>
    <w:rsid w:val="00817F08"/>
    <w:rsid w:val="00821A5B"/>
    <w:rsid w:val="00821C7E"/>
    <w:rsid w:val="00822655"/>
    <w:rsid w:val="00823436"/>
    <w:rsid w:val="00824642"/>
    <w:rsid w:val="008258BB"/>
    <w:rsid w:val="00832382"/>
    <w:rsid w:val="00832BBF"/>
    <w:rsid w:val="00833A3E"/>
    <w:rsid w:val="008346E8"/>
    <w:rsid w:val="00835288"/>
    <w:rsid w:val="00835376"/>
    <w:rsid w:val="00835C91"/>
    <w:rsid w:val="008410A0"/>
    <w:rsid w:val="008412E8"/>
    <w:rsid w:val="0084281F"/>
    <w:rsid w:val="00845071"/>
    <w:rsid w:val="008453B5"/>
    <w:rsid w:val="008461DB"/>
    <w:rsid w:val="00846272"/>
    <w:rsid w:val="0084725B"/>
    <w:rsid w:val="00850D39"/>
    <w:rsid w:val="008512A6"/>
    <w:rsid w:val="008518A9"/>
    <w:rsid w:val="00852558"/>
    <w:rsid w:val="00854380"/>
    <w:rsid w:val="00856AF5"/>
    <w:rsid w:val="0085736B"/>
    <w:rsid w:val="0085746C"/>
    <w:rsid w:val="00860399"/>
    <w:rsid w:val="0086050C"/>
    <w:rsid w:val="00860F16"/>
    <w:rsid w:val="00861D9D"/>
    <w:rsid w:val="008625ED"/>
    <w:rsid w:val="00864716"/>
    <w:rsid w:val="0086498A"/>
    <w:rsid w:val="0086575A"/>
    <w:rsid w:val="00865C0B"/>
    <w:rsid w:val="00865CE7"/>
    <w:rsid w:val="00866859"/>
    <w:rsid w:val="008668C4"/>
    <w:rsid w:val="0086774F"/>
    <w:rsid w:val="0087025F"/>
    <w:rsid w:val="0087058E"/>
    <w:rsid w:val="008726AD"/>
    <w:rsid w:val="00872758"/>
    <w:rsid w:val="008728A4"/>
    <w:rsid w:val="00872E01"/>
    <w:rsid w:val="00873093"/>
    <w:rsid w:val="008736B8"/>
    <w:rsid w:val="00873814"/>
    <w:rsid w:val="00874910"/>
    <w:rsid w:val="00874B0E"/>
    <w:rsid w:val="00874FC5"/>
    <w:rsid w:val="00876B57"/>
    <w:rsid w:val="00876E38"/>
    <w:rsid w:val="00877BB7"/>
    <w:rsid w:val="0088173B"/>
    <w:rsid w:val="00881D8E"/>
    <w:rsid w:val="00881EF7"/>
    <w:rsid w:val="00882566"/>
    <w:rsid w:val="00882862"/>
    <w:rsid w:val="00884AD8"/>
    <w:rsid w:val="0088515A"/>
    <w:rsid w:val="0088559E"/>
    <w:rsid w:val="0088725E"/>
    <w:rsid w:val="00891DAD"/>
    <w:rsid w:val="00893A58"/>
    <w:rsid w:val="00895A49"/>
    <w:rsid w:val="00896A7A"/>
    <w:rsid w:val="00897179"/>
    <w:rsid w:val="008978A7"/>
    <w:rsid w:val="008A2D3E"/>
    <w:rsid w:val="008A3446"/>
    <w:rsid w:val="008A38DE"/>
    <w:rsid w:val="008A39BD"/>
    <w:rsid w:val="008A3CDD"/>
    <w:rsid w:val="008A4539"/>
    <w:rsid w:val="008A4B76"/>
    <w:rsid w:val="008A58BC"/>
    <w:rsid w:val="008A79A7"/>
    <w:rsid w:val="008B1507"/>
    <w:rsid w:val="008B27DC"/>
    <w:rsid w:val="008B29AF"/>
    <w:rsid w:val="008B2AF3"/>
    <w:rsid w:val="008B3572"/>
    <w:rsid w:val="008B39D4"/>
    <w:rsid w:val="008B41AF"/>
    <w:rsid w:val="008B4D96"/>
    <w:rsid w:val="008B5A7F"/>
    <w:rsid w:val="008B5DAC"/>
    <w:rsid w:val="008B64B2"/>
    <w:rsid w:val="008B64B5"/>
    <w:rsid w:val="008B78EA"/>
    <w:rsid w:val="008B7A51"/>
    <w:rsid w:val="008C0068"/>
    <w:rsid w:val="008C08BC"/>
    <w:rsid w:val="008C1F6D"/>
    <w:rsid w:val="008C2625"/>
    <w:rsid w:val="008C3860"/>
    <w:rsid w:val="008C479E"/>
    <w:rsid w:val="008C5A24"/>
    <w:rsid w:val="008C6AA3"/>
    <w:rsid w:val="008C7BC6"/>
    <w:rsid w:val="008D07B8"/>
    <w:rsid w:val="008D48B1"/>
    <w:rsid w:val="008D4BC5"/>
    <w:rsid w:val="008D505D"/>
    <w:rsid w:val="008D5A1E"/>
    <w:rsid w:val="008D6494"/>
    <w:rsid w:val="008D7A16"/>
    <w:rsid w:val="008E0727"/>
    <w:rsid w:val="008E07DA"/>
    <w:rsid w:val="008E0A6E"/>
    <w:rsid w:val="008E2419"/>
    <w:rsid w:val="008E25E7"/>
    <w:rsid w:val="008E292B"/>
    <w:rsid w:val="008E2B84"/>
    <w:rsid w:val="008E362D"/>
    <w:rsid w:val="008E3F59"/>
    <w:rsid w:val="008E5899"/>
    <w:rsid w:val="008E5979"/>
    <w:rsid w:val="008E5F79"/>
    <w:rsid w:val="008E7875"/>
    <w:rsid w:val="008E7ECB"/>
    <w:rsid w:val="008F05E2"/>
    <w:rsid w:val="008F095D"/>
    <w:rsid w:val="008F1937"/>
    <w:rsid w:val="008F2C7D"/>
    <w:rsid w:val="008F3841"/>
    <w:rsid w:val="008F4794"/>
    <w:rsid w:val="008F4A3B"/>
    <w:rsid w:val="008F5427"/>
    <w:rsid w:val="008F615C"/>
    <w:rsid w:val="008F6ECF"/>
    <w:rsid w:val="008F6F55"/>
    <w:rsid w:val="009003F6"/>
    <w:rsid w:val="0090133A"/>
    <w:rsid w:val="00901A66"/>
    <w:rsid w:val="00901DFE"/>
    <w:rsid w:val="00901FA8"/>
    <w:rsid w:val="0090323E"/>
    <w:rsid w:val="0090384B"/>
    <w:rsid w:val="00903D5E"/>
    <w:rsid w:val="009052B9"/>
    <w:rsid w:val="00905467"/>
    <w:rsid w:val="009103E2"/>
    <w:rsid w:val="009144D8"/>
    <w:rsid w:val="0091475A"/>
    <w:rsid w:val="009156AD"/>
    <w:rsid w:val="0091589C"/>
    <w:rsid w:val="00915A5E"/>
    <w:rsid w:val="00915EB0"/>
    <w:rsid w:val="00916FFC"/>
    <w:rsid w:val="009233E6"/>
    <w:rsid w:val="009245FC"/>
    <w:rsid w:val="0092501A"/>
    <w:rsid w:val="00925219"/>
    <w:rsid w:val="00925B12"/>
    <w:rsid w:val="009267EB"/>
    <w:rsid w:val="009274DB"/>
    <w:rsid w:val="009308DD"/>
    <w:rsid w:val="009315BE"/>
    <w:rsid w:val="00932BEE"/>
    <w:rsid w:val="00934607"/>
    <w:rsid w:val="00940AA3"/>
    <w:rsid w:val="00940DA2"/>
    <w:rsid w:val="00942D4D"/>
    <w:rsid w:val="00943A73"/>
    <w:rsid w:val="00943F57"/>
    <w:rsid w:val="00946C2B"/>
    <w:rsid w:val="0094719D"/>
    <w:rsid w:val="009475C0"/>
    <w:rsid w:val="0095012C"/>
    <w:rsid w:val="00951DA1"/>
    <w:rsid w:val="00952818"/>
    <w:rsid w:val="00953161"/>
    <w:rsid w:val="0095347E"/>
    <w:rsid w:val="009543B5"/>
    <w:rsid w:val="00955643"/>
    <w:rsid w:val="00955FD2"/>
    <w:rsid w:val="0095723C"/>
    <w:rsid w:val="00960D3C"/>
    <w:rsid w:val="009629FD"/>
    <w:rsid w:val="00962B05"/>
    <w:rsid w:val="00963428"/>
    <w:rsid w:val="0096368B"/>
    <w:rsid w:val="00963DDD"/>
    <w:rsid w:val="00964F15"/>
    <w:rsid w:val="009663A8"/>
    <w:rsid w:val="0097012F"/>
    <w:rsid w:val="009705CC"/>
    <w:rsid w:val="0097080B"/>
    <w:rsid w:val="00970A81"/>
    <w:rsid w:val="009721A8"/>
    <w:rsid w:val="00972407"/>
    <w:rsid w:val="00973DFF"/>
    <w:rsid w:val="00973EAB"/>
    <w:rsid w:val="0097448A"/>
    <w:rsid w:val="009751E6"/>
    <w:rsid w:val="00976199"/>
    <w:rsid w:val="009761D1"/>
    <w:rsid w:val="009762BD"/>
    <w:rsid w:val="00977032"/>
    <w:rsid w:val="009772FB"/>
    <w:rsid w:val="0097787B"/>
    <w:rsid w:val="00980901"/>
    <w:rsid w:val="00980F22"/>
    <w:rsid w:val="00981133"/>
    <w:rsid w:val="00982DE6"/>
    <w:rsid w:val="00983C79"/>
    <w:rsid w:val="00983C9A"/>
    <w:rsid w:val="00983F89"/>
    <w:rsid w:val="009849C6"/>
    <w:rsid w:val="00984BF6"/>
    <w:rsid w:val="0098629B"/>
    <w:rsid w:val="009878A8"/>
    <w:rsid w:val="009907C9"/>
    <w:rsid w:val="00990B3A"/>
    <w:rsid w:val="00991427"/>
    <w:rsid w:val="00991ABF"/>
    <w:rsid w:val="009924E3"/>
    <w:rsid w:val="00992B0D"/>
    <w:rsid w:val="00993012"/>
    <w:rsid w:val="00993F39"/>
    <w:rsid w:val="00996158"/>
    <w:rsid w:val="00996311"/>
    <w:rsid w:val="00996D18"/>
    <w:rsid w:val="009A12B9"/>
    <w:rsid w:val="009A1A23"/>
    <w:rsid w:val="009A2958"/>
    <w:rsid w:val="009A2C9C"/>
    <w:rsid w:val="009A2E42"/>
    <w:rsid w:val="009A33C9"/>
    <w:rsid w:val="009A4039"/>
    <w:rsid w:val="009A424F"/>
    <w:rsid w:val="009A5106"/>
    <w:rsid w:val="009A511F"/>
    <w:rsid w:val="009A5161"/>
    <w:rsid w:val="009A56B9"/>
    <w:rsid w:val="009A57E4"/>
    <w:rsid w:val="009A5898"/>
    <w:rsid w:val="009A58EC"/>
    <w:rsid w:val="009A6A9D"/>
    <w:rsid w:val="009A6BA0"/>
    <w:rsid w:val="009B203B"/>
    <w:rsid w:val="009B21AF"/>
    <w:rsid w:val="009B2F43"/>
    <w:rsid w:val="009B5AD8"/>
    <w:rsid w:val="009C01F4"/>
    <w:rsid w:val="009C0D39"/>
    <w:rsid w:val="009C14AB"/>
    <w:rsid w:val="009C1E87"/>
    <w:rsid w:val="009C31DD"/>
    <w:rsid w:val="009C3A3A"/>
    <w:rsid w:val="009C438B"/>
    <w:rsid w:val="009C4879"/>
    <w:rsid w:val="009C48E3"/>
    <w:rsid w:val="009C4B65"/>
    <w:rsid w:val="009C5573"/>
    <w:rsid w:val="009C5D91"/>
    <w:rsid w:val="009C7FFE"/>
    <w:rsid w:val="009D00DB"/>
    <w:rsid w:val="009D01EF"/>
    <w:rsid w:val="009D0ABD"/>
    <w:rsid w:val="009D11F5"/>
    <w:rsid w:val="009D1200"/>
    <w:rsid w:val="009D1731"/>
    <w:rsid w:val="009D1E23"/>
    <w:rsid w:val="009D3B41"/>
    <w:rsid w:val="009D3BB9"/>
    <w:rsid w:val="009D3D8A"/>
    <w:rsid w:val="009D4717"/>
    <w:rsid w:val="009D514B"/>
    <w:rsid w:val="009D76A7"/>
    <w:rsid w:val="009D7854"/>
    <w:rsid w:val="009E0170"/>
    <w:rsid w:val="009E0600"/>
    <w:rsid w:val="009E0731"/>
    <w:rsid w:val="009E1231"/>
    <w:rsid w:val="009E1B4C"/>
    <w:rsid w:val="009E1C53"/>
    <w:rsid w:val="009E2657"/>
    <w:rsid w:val="009E3018"/>
    <w:rsid w:val="009E38D2"/>
    <w:rsid w:val="009E598D"/>
    <w:rsid w:val="009E5FDF"/>
    <w:rsid w:val="009E62F5"/>
    <w:rsid w:val="009E66DD"/>
    <w:rsid w:val="009E692C"/>
    <w:rsid w:val="009E7795"/>
    <w:rsid w:val="009E796E"/>
    <w:rsid w:val="009E79AA"/>
    <w:rsid w:val="009E79C5"/>
    <w:rsid w:val="009E7EC8"/>
    <w:rsid w:val="009F16F5"/>
    <w:rsid w:val="009F223A"/>
    <w:rsid w:val="009F2883"/>
    <w:rsid w:val="009F3E12"/>
    <w:rsid w:val="009F461A"/>
    <w:rsid w:val="009F7CF1"/>
    <w:rsid w:val="00A024CD"/>
    <w:rsid w:val="00A03BD1"/>
    <w:rsid w:val="00A05CBE"/>
    <w:rsid w:val="00A05FA6"/>
    <w:rsid w:val="00A06532"/>
    <w:rsid w:val="00A076D3"/>
    <w:rsid w:val="00A07FDF"/>
    <w:rsid w:val="00A11757"/>
    <w:rsid w:val="00A141C0"/>
    <w:rsid w:val="00A14ACD"/>
    <w:rsid w:val="00A15557"/>
    <w:rsid w:val="00A158B7"/>
    <w:rsid w:val="00A15A4A"/>
    <w:rsid w:val="00A17846"/>
    <w:rsid w:val="00A2040B"/>
    <w:rsid w:val="00A20795"/>
    <w:rsid w:val="00A23563"/>
    <w:rsid w:val="00A23725"/>
    <w:rsid w:val="00A2414D"/>
    <w:rsid w:val="00A24787"/>
    <w:rsid w:val="00A24B1A"/>
    <w:rsid w:val="00A254BC"/>
    <w:rsid w:val="00A267FA"/>
    <w:rsid w:val="00A2695A"/>
    <w:rsid w:val="00A27516"/>
    <w:rsid w:val="00A27798"/>
    <w:rsid w:val="00A27D9E"/>
    <w:rsid w:val="00A27F26"/>
    <w:rsid w:val="00A30958"/>
    <w:rsid w:val="00A311DA"/>
    <w:rsid w:val="00A321B4"/>
    <w:rsid w:val="00A32507"/>
    <w:rsid w:val="00A33D82"/>
    <w:rsid w:val="00A36B08"/>
    <w:rsid w:val="00A36FE0"/>
    <w:rsid w:val="00A37831"/>
    <w:rsid w:val="00A404D7"/>
    <w:rsid w:val="00A41A4B"/>
    <w:rsid w:val="00A41EE1"/>
    <w:rsid w:val="00A4226A"/>
    <w:rsid w:val="00A427FE"/>
    <w:rsid w:val="00A436F0"/>
    <w:rsid w:val="00A4449A"/>
    <w:rsid w:val="00A45559"/>
    <w:rsid w:val="00A45FB0"/>
    <w:rsid w:val="00A46240"/>
    <w:rsid w:val="00A46633"/>
    <w:rsid w:val="00A47759"/>
    <w:rsid w:val="00A5027D"/>
    <w:rsid w:val="00A50AE5"/>
    <w:rsid w:val="00A51505"/>
    <w:rsid w:val="00A517AB"/>
    <w:rsid w:val="00A526A4"/>
    <w:rsid w:val="00A528A6"/>
    <w:rsid w:val="00A52A71"/>
    <w:rsid w:val="00A53AAC"/>
    <w:rsid w:val="00A56DD3"/>
    <w:rsid w:val="00A57148"/>
    <w:rsid w:val="00A57314"/>
    <w:rsid w:val="00A5734D"/>
    <w:rsid w:val="00A60C30"/>
    <w:rsid w:val="00A613E5"/>
    <w:rsid w:val="00A617E0"/>
    <w:rsid w:val="00A6335B"/>
    <w:rsid w:val="00A63F1B"/>
    <w:rsid w:val="00A656B9"/>
    <w:rsid w:val="00A66DE3"/>
    <w:rsid w:val="00A679E8"/>
    <w:rsid w:val="00A7158E"/>
    <w:rsid w:val="00A716E4"/>
    <w:rsid w:val="00A716F0"/>
    <w:rsid w:val="00A73545"/>
    <w:rsid w:val="00A73DEF"/>
    <w:rsid w:val="00A764FE"/>
    <w:rsid w:val="00A7694C"/>
    <w:rsid w:val="00A76B5B"/>
    <w:rsid w:val="00A76D15"/>
    <w:rsid w:val="00A77269"/>
    <w:rsid w:val="00A77310"/>
    <w:rsid w:val="00A77C6D"/>
    <w:rsid w:val="00A80877"/>
    <w:rsid w:val="00A83A94"/>
    <w:rsid w:val="00A84879"/>
    <w:rsid w:val="00A8541E"/>
    <w:rsid w:val="00A8714A"/>
    <w:rsid w:val="00A879CF"/>
    <w:rsid w:val="00A90973"/>
    <w:rsid w:val="00A9196E"/>
    <w:rsid w:val="00A937ED"/>
    <w:rsid w:val="00A93AEF"/>
    <w:rsid w:val="00A9403C"/>
    <w:rsid w:val="00A94884"/>
    <w:rsid w:val="00A957B6"/>
    <w:rsid w:val="00A962C9"/>
    <w:rsid w:val="00AA0239"/>
    <w:rsid w:val="00AA1641"/>
    <w:rsid w:val="00AA1EEC"/>
    <w:rsid w:val="00AA2A40"/>
    <w:rsid w:val="00AA2CE1"/>
    <w:rsid w:val="00AA425A"/>
    <w:rsid w:val="00AA4858"/>
    <w:rsid w:val="00AA5B70"/>
    <w:rsid w:val="00AA5D1C"/>
    <w:rsid w:val="00AA5E96"/>
    <w:rsid w:val="00AA60AB"/>
    <w:rsid w:val="00AB112D"/>
    <w:rsid w:val="00AB1482"/>
    <w:rsid w:val="00AB1622"/>
    <w:rsid w:val="00AB28F3"/>
    <w:rsid w:val="00AB32DC"/>
    <w:rsid w:val="00AB51C4"/>
    <w:rsid w:val="00AB54AC"/>
    <w:rsid w:val="00AB6948"/>
    <w:rsid w:val="00AB7944"/>
    <w:rsid w:val="00AC33FF"/>
    <w:rsid w:val="00AC61C7"/>
    <w:rsid w:val="00AC6B48"/>
    <w:rsid w:val="00AD104C"/>
    <w:rsid w:val="00AD1A21"/>
    <w:rsid w:val="00AD28A3"/>
    <w:rsid w:val="00AD3C77"/>
    <w:rsid w:val="00AD7627"/>
    <w:rsid w:val="00AD7B11"/>
    <w:rsid w:val="00AE049B"/>
    <w:rsid w:val="00AE0B50"/>
    <w:rsid w:val="00AE2BF2"/>
    <w:rsid w:val="00AE2C45"/>
    <w:rsid w:val="00AE3272"/>
    <w:rsid w:val="00AE380D"/>
    <w:rsid w:val="00AE40D7"/>
    <w:rsid w:val="00AE55BF"/>
    <w:rsid w:val="00AE5CEC"/>
    <w:rsid w:val="00AE7B0B"/>
    <w:rsid w:val="00AF0328"/>
    <w:rsid w:val="00AF1511"/>
    <w:rsid w:val="00AF1FDE"/>
    <w:rsid w:val="00AF44C2"/>
    <w:rsid w:val="00AF53E1"/>
    <w:rsid w:val="00AF615C"/>
    <w:rsid w:val="00AF7208"/>
    <w:rsid w:val="00AF7B97"/>
    <w:rsid w:val="00B01B55"/>
    <w:rsid w:val="00B0300D"/>
    <w:rsid w:val="00B03697"/>
    <w:rsid w:val="00B03999"/>
    <w:rsid w:val="00B06B7D"/>
    <w:rsid w:val="00B07336"/>
    <w:rsid w:val="00B07CAE"/>
    <w:rsid w:val="00B07D2E"/>
    <w:rsid w:val="00B1033D"/>
    <w:rsid w:val="00B1244E"/>
    <w:rsid w:val="00B1296C"/>
    <w:rsid w:val="00B12FDB"/>
    <w:rsid w:val="00B13087"/>
    <w:rsid w:val="00B13848"/>
    <w:rsid w:val="00B13BE1"/>
    <w:rsid w:val="00B15E1B"/>
    <w:rsid w:val="00B15EBA"/>
    <w:rsid w:val="00B164F2"/>
    <w:rsid w:val="00B16EAF"/>
    <w:rsid w:val="00B1714F"/>
    <w:rsid w:val="00B21072"/>
    <w:rsid w:val="00B21A77"/>
    <w:rsid w:val="00B21E13"/>
    <w:rsid w:val="00B22A2B"/>
    <w:rsid w:val="00B22B13"/>
    <w:rsid w:val="00B22F7A"/>
    <w:rsid w:val="00B25936"/>
    <w:rsid w:val="00B25D1A"/>
    <w:rsid w:val="00B2601F"/>
    <w:rsid w:val="00B26289"/>
    <w:rsid w:val="00B2642F"/>
    <w:rsid w:val="00B268D4"/>
    <w:rsid w:val="00B27FDD"/>
    <w:rsid w:val="00B30061"/>
    <w:rsid w:val="00B30F3F"/>
    <w:rsid w:val="00B315DA"/>
    <w:rsid w:val="00B32394"/>
    <w:rsid w:val="00B32833"/>
    <w:rsid w:val="00B3349A"/>
    <w:rsid w:val="00B3385A"/>
    <w:rsid w:val="00B34F94"/>
    <w:rsid w:val="00B35FB3"/>
    <w:rsid w:val="00B375E9"/>
    <w:rsid w:val="00B37D11"/>
    <w:rsid w:val="00B37D5B"/>
    <w:rsid w:val="00B4064B"/>
    <w:rsid w:val="00B4124C"/>
    <w:rsid w:val="00B4156D"/>
    <w:rsid w:val="00B425B9"/>
    <w:rsid w:val="00B433DD"/>
    <w:rsid w:val="00B43C7A"/>
    <w:rsid w:val="00B4464E"/>
    <w:rsid w:val="00B446AA"/>
    <w:rsid w:val="00B448B3"/>
    <w:rsid w:val="00B44C45"/>
    <w:rsid w:val="00B44DEE"/>
    <w:rsid w:val="00B453F0"/>
    <w:rsid w:val="00B46632"/>
    <w:rsid w:val="00B46CF7"/>
    <w:rsid w:val="00B50453"/>
    <w:rsid w:val="00B50473"/>
    <w:rsid w:val="00B51500"/>
    <w:rsid w:val="00B522DD"/>
    <w:rsid w:val="00B53044"/>
    <w:rsid w:val="00B5323A"/>
    <w:rsid w:val="00B53C19"/>
    <w:rsid w:val="00B548AC"/>
    <w:rsid w:val="00B5576B"/>
    <w:rsid w:val="00B55B8C"/>
    <w:rsid w:val="00B563FE"/>
    <w:rsid w:val="00B570FA"/>
    <w:rsid w:val="00B57CD2"/>
    <w:rsid w:val="00B57E28"/>
    <w:rsid w:val="00B57EB0"/>
    <w:rsid w:val="00B57F08"/>
    <w:rsid w:val="00B61049"/>
    <w:rsid w:val="00B61A43"/>
    <w:rsid w:val="00B62E41"/>
    <w:rsid w:val="00B65FAB"/>
    <w:rsid w:val="00B665E1"/>
    <w:rsid w:val="00B670D3"/>
    <w:rsid w:val="00B67C47"/>
    <w:rsid w:val="00B67F06"/>
    <w:rsid w:val="00B70F57"/>
    <w:rsid w:val="00B71816"/>
    <w:rsid w:val="00B75A00"/>
    <w:rsid w:val="00B75B93"/>
    <w:rsid w:val="00B75F9D"/>
    <w:rsid w:val="00B76C43"/>
    <w:rsid w:val="00B77631"/>
    <w:rsid w:val="00B8009C"/>
    <w:rsid w:val="00B81ACF"/>
    <w:rsid w:val="00B8410A"/>
    <w:rsid w:val="00B85C8C"/>
    <w:rsid w:val="00B85FB0"/>
    <w:rsid w:val="00B86D46"/>
    <w:rsid w:val="00B87218"/>
    <w:rsid w:val="00B87381"/>
    <w:rsid w:val="00B8769D"/>
    <w:rsid w:val="00B87765"/>
    <w:rsid w:val="00B87915"/>
    <w:rsid w:val="00B900F7"/>
    <w:rsid w:val="00B909D0"/>
    <w:rsid w:val="00B92A84"/>
    <w:rsid w:val="00B93086"/>
    <w:rsid w:val="00B96090"/>
    <w:rsid w:val="00B96432"/>
    <w:rsid w:val="00B96F86"/>
    <w:rsid w:val="00B97E78"/>
    <w:rsid w:val="00BA09AC"/>
    <w:rsid w:val="00BA2B52"/>
    <w:rsid w:val="00BA2BD6"/>
    <w:rsid w:val="00BA352E"/>
    <w:rsid w:val="00BA3DF4"/>
    <w:rsid w:val="00BB0AAD"/>
    <w:rsid w:val="00BB1E9F"/>
    <w:rsid w:val="00BB2EC3"/>
    <w:rsid w:val="00BB3E12"/>
    <w:rsid w:val="00BB40BF"/>
    <w:rsid w:val="00BB4C14"/>
    <w:rsid w:val="00BB62CA"/>
    <w:rsid w:val="00BB7644"/>
    <w:rsid w:val="00BC0924"/>
    <w:rsid w:val="00BC142B"/>
    <w:rsid w:val="00BC52AD"/>
    <w:rsid w:val="00BC54BF"/>
    <w:rsid w:val="00BC5DEB"/>
    <w:rsid w:val="00BC6315"/>
    <w:rsid w:val="00BC6CED"/>
    <w:rsid w:val="00BC6E2D"/>
    <w:rsid w:val="00BC70CB"/>
    <w:rsid w:val="00BD13DF"/>
    <w:rsid w:val="00BD3103"/>
    <w:rsid w:val="00BD3271"/>
    <w:rsid w:val="00BD463D"/>
    <w:rsid w:val="00BD4679"/>
    <w:rsid w:val="00BD6CF7"/>
    <w:rsid w:val="00BD797D"/>
    <w:rsid w:val="00BE145F"/>
    <w:rsid w:val="00BE2CE0"/>
    <w:rsid w:val="00BE2D9C"/>
    <w:rsid w:val="00BE704F"/>
    <w:rsid w:val="00BE7212"/>
    <w:rsid w:val="00BF086D"/>
    <w:rsid w:val="00BF0D84"/>
    <w:rsid w:val="00BF20F4"/>
    <w:rsid w:val="00BF27D6"/>
    <w:rsid w:val="00BF2ABA"/>
    <w:rsid w:val="00BF3BD7"/>
    <w:rsid w:val="00BF4225"/>
    <w:rsid w:val="00BF4688"/>
    <w:rsid w:val="00BF52FE"/>
    <w:rsid w:val="00BF70A0"/>
    <w:rsid w:val="00BF7CF5"/>
    <w:rsid w:val="00C005BE"/>
    <w:rsid w:val="00C0119F"/>
    <w:rsid w:val="00C01533"/>
    <w:rsid w:val="00C020B6"/>
    <w:rsid w:val="00C039AA"/>
    <w:rsid w:val="00C0482E"/>
    <w:rsid w:val="00C04FB9"/>
    <w:rsid w:val="00C051A7"/>
    <w:rsid w:val="00C063D4"/>
    <w:rsid w:val="00C06506"/>
    <w:rsid w:val="00C0752E"/>
    <w:rsid w:val="00C104DB"/>
    <w:rsid w:val="00C10B04"/>
    <w:rsid w:val="00C133C7"/>
    <w:rsid w:val="00C145C9"/>
    <w:rsid w:val="00C14F84"/>
    <w:rsid w:val="00C16EB0"/>
    <w:rsid w:val="00C17684"/>
    <w:rsid w:val="00C1795E"/>
    <w:rsid w:val="00C20792"/>
    <w:rsid w:val="00C215A0"/>
    <w:rsid w:val="00C2271B"/>
    <w:rsid w:val="00C22804"/>
    <w:rsid w:val="00C25507"/>
    <w:rsid w:val="00C26E13"/>
    <w:rsid w:val="00C27398"/>
    <w:rsid w:val="00C3058C"/>
    <w:rsid w:val="00C31669"/>
    <w:rsid w:val="00C3316C"/>
    <w:rsid w:val="00C33D43"/>
    <w:rsid w:val="00C34615"/>
    <w:rsid w:val="00C34CFC"/>
    <w:rsid w:val="00C35A1B"/>
    <w:rsid w:val="00C35D49"/>
    <w:rsid w:val="00C37303"/>
    <w:rsid w:val="00C400AF"/>
    <w:rsid w:val="00C4233E"/>
    <w:rsid w:val="00C42358"/>
    <w:rsid w:val="00C42868"/>
    <w:rsid w:val="00C42E92"/>
    <w:rsid w:val="00C43BC7"/>
    <w:rsid w:val="00C45988"/>
    <w:rsid w:val="00C46CFD"/>
    <w:rsid w:val="00C4740A"/>
    <w:rsid w:val="00C51204"/>
    <w:rsid w:val="00C525B1"/>
    <w:rsid w:val="00C527B9"/>
    <w:rsid w:val="00C52C1D"/>
    <w:rsid w:val="00C532AC"/>
    <w:rsid w:val="00C539E5"/>
    <w:rsid w:val="00C53F04"/>
    <w:rsid w:val="00C5542D"/>
    <w:rsid w:val="00C55D02"/>
    <w:rsid w:val="00C5766D"/>
    <w:rsid w:val="00C57D51"/>
    <w:rsid w:val="00C626AF"/>
    <w:rsid w:val="00C62959"/>
    <w:rsid w:val="00C62BCD"/>
    <w:rsid w:val="00C635F9"/>
    <w:rsid w:val="00C63FF2"/>
    <w:rsid w:val="00C6438C"/>
    <w:rsid w:val="00C6542B"/>
    <w:rsid w:val="00C65952"/>
    <w:rsid w:val="00C66730"/>
    <w:rsid w:val="00C7050E"/>
    <w:rsid w:val="00C71927"/>
    <w:rsid w:val="00C720F2"/>
    <w:rsid w:val="00C7295C"/>
    <w:rsid w:val="00C72AB4"/>
    <w:rsid w:val="00C7308B"/>
    <w:rsid w:val="00C73574"/>
    <w:rsid w:val="00C73611"/>
    <w:rsid w:val="00C736EE"/>
    <w:rsid w:val="00C73887"/>
    <w:rsid w:val="00C73B05"/>
    <w:rsid w:val="00C74557"/>
    <w:rsid w:val="00C776BA"/>
    <w:rsid w:val="00C801F6"/>
    <w:rsid w:val="00C80D41"/>
    <w:rsid w:val="00C826F5"/>
    <w:rsid w:val="00C82D3C"/>
    <w:rsid w:val="00C82EC7"/>
    <w:rsid w:val="00C83304"/>
    <w:rsid w:val="00C8382F"/>
    <w:rsid w:val="00C857A0"/>
    <w:rsid w:val="00C85862"/>
    <w:rsid w:val="00C85C56"/>
    <w:rsid w:val="00C87168"/>
    <w:rsid w:val="00C87FD1"/>
    <w:rsid w:val="00C9134F"/>
    <w:rsid w:val="00C913DF"/>
    <w:rsid w:val="00C918DB"/>
    <w:rsid w:val="00C93BD3"/>
    <w:rsid w:val="00C948A9"/>
    <w:rsid w:val="00C94EF9"/>
    <w:rsid w:val="00C94F01"/>
    <w:rsid w:val="00C95658"/>
    <w:rsid w:val="00C95CD6"/>
    <w:rsid w:val="00CA00B2"/>
    <w:rsid w:val="00CA01C7"/>
    <w:rsid w:val="00CA05C0"/>
    <w:rsid w:val="00CA366A"/>
    <w:rsid w:val="00CA4F94"/>
    <w:rsid w:val="00CA59DA"/>
    <w:rsid w:val="00CA7061"/>
    <w:rsid w:val="00CA7C28"/>
    <w:rsid w:val="00CB0B41"/>
    <w:rsid w:val="00CB1FE6"/>
    <w:rsid w:val="00CB3995"/>
    <w:rsid w:val="00CB3B42"/>
    <w:rsid w:val="00CB40C3"/>
    <w:rsid w:val="00CB432E"/>
    <w:rsid w:val="00CB4A8C"/>
    <w:rsid w:val="00CB4C79"/>
    <w:rsid w:val="00CB4D2C"/>
    <w:rsid w:val="00CB51ED"/>
    <w:rsid w:val="00CB6016"/>
    <w:rsid w:val="00CB623D"/>
    <w:rsid w:val="00CC0378"/>
    <w:rsid w:val="00CC096D"/>
    <w:rsid w:val="00CC146B"/>
    <w:rsid w:val="00CC1691"/>
    <w:rsid w:val="00CC1BD6"/>
    <w:rsid w:val="00CC28D6"/>
    <w:rsid w:val="00CC34A6"/>
    <w:rsid w:val="00CC3E39"/>
    <w:rsid w:val="00CC5331"/>
    <w:rsid w:val="00CC56DE"/>
    <w:rsid w:val="00CC6836"/>
    <w:rsid w:val="00CC77F8"/>
    <w:rsid w:val="00CC7B39"/>
    <w:rsid w:val="00CC7BF2"/>
    <w:rsid w:val="00CD0642"/>
    <w:rsid w:val="00CD1FA3"/>
    <w:rsid w:val="00CD2B53"/>
    <w:rsid w:val="00CD2FCD"/>
    <w:rsid w:val="00CD3322"/>
    <w:rsid w:val="00CD3F15"/>
    <w:rsid w:val="00CD4700"/>
    <w:rsid w:val="00CD4A27"/>
    <w:rsid w:val="00CD5DFB"/>
    <w:rsid w:val="00CD64E2"/>
    <w:rsid w:val="00CD6D1B"/>
    <w:rsid w:val="00CE04AD"/>
    <w:rsid w:val="00CE1151"/>
    <w:rsid w:val="00CE13D1"/>
    <w:rsid w:val="00CE1436"/>
    <w:rsid w:val="00CE143D"/>
    <w:rsid w:val="00CE1DC5"/>
    <w:rsid w:val="00CE2017"/>
    <w:rsid w:val="00CE2099"/>
    <w:rsid w:val="00CE26DD"/>
    <w:rsid w:val="00CE2DDC"/>
    <w:rsid w:val="00CE37DF"/>
    <w:rsid w:val="00CE3DF7"/>
    <w:rsid w:val="00CE45BF"/>
    <w:rsid w:val="00CE4B19"/>
    <w:rsid w:val="00CE4E98"/>
    <w:rsid w:val="00CE57AB"/>
    <w:rsid w:val="00CE6E60"/>
    <w:rsid w:val="00CE758F"/>
    <w:rsid w:val="00CF3834"/>
    <w:rsid w:val="00CF528D"/>
    <w:rsid w:val="00CF54F3"/>
    <w:rsid w:val="00CF6C64"/>
    <w:rsid w:val="00D00300"/>
    <w:rsid w:val="00D00874"/>
    <w:rsid w:val="00D00925"/>
    <w:rsid w:val="00D01135"/>
    <w:rsid w:val="00D0260C"/>
    <w:rsid w:val="00D02ED9"/>
    <w:rsid w:val="00D039A1"/>
    <w:rsid w:val="00D054C2"/>
    <w:rsid w:val="00D0567A"/>
    <w:rsid w:val="00D07536"/>
    <w:rsid w:val="00D10E66"/>
    <w:rsid w:val="00D10F04"/>
    <w:rsid w:val="00D1106D"/>
    <w:rsid w:val="00D1487A"/>
    <w:rsid w:val="00D14C79"/>
    <w:rsid w:val="00D1558C"/>
    <w:rsid w:val="00D167DA"/>
    <w:rsid w:val="00D1779C"/>
    <w:rsid w:val="00D17F6C"/>
    <w:rsid w:val="00D20DDF"/>
    <w:rsid w:val="00D21080"/>
    <w:rsid w:val="00D21BF0"/>
    <w:rsid w:val="00D21E30"/>
    <w:rsid w:val="00D234AA"/>
    <w:rsid w:val="00D23DC0"/>
    <w:rsid w:val="00D2403A"/>
    <w:rsid w:val="00D24CBF"/>
    <w:rsid w:val="00D25004"/>
    <w:rsid w:val="00D25914"/>
    <w:rsid w:val="00D26112"/>
    <w:rsid w:val="00D26769"/>
    <w:rsid w:val="00D271B6"/>
    <w:rsid w:val="00D304DE"/>
    <w:rsid w:val="00D314EE"/>
    <w:rsid w:val="00D31A65"/>
    <w:rsid w:val="00D31B18"/>
    <w:rsid w:val="00D31D74"/>
    <w:rsid w:val="00D31DF0"/>
    <w:rsid w:val="00D3259C"/>
    <w:rsid w:val="00D35525"/>
    <w:rsid w:val="00D35B6F"/>
    <w:rsid w:val="00D3641E"/>
    <w:rsid w:val="00D3678F"/>
    <w:rsid w:val="00D37CA0"/>
    <w:rsid w:val="00D4302B"/>
    <w:rsid w:val="00D441D0"/>
    <w:rsid w:val="00D4463C"/>
    <w:rsid w:val="00D44A06"/>
    <w:rsid w:val="00D51E04"/>
    <w:rsid w:val="00D528A8"/>
    <w:rsid w:val="00D537E2"/>
    <w:rsid w:val="00D543A2"/>
    <w:rsid w:val="00D551B2"/>
    <w:rsid w:val="00D56344"/>
    <w:rsid w:val="00D56A61"/>
    <w:rsid w:val="00D56B95"/>
    <w:rsid w:val="00D577C3"/>
    <w:rsid w:val="00D60D2E"/>
    <w:rsid w:val="00D624FC"/>
    <w:rsid w:val="00D6315B"/>
    <w:rsid w:val="00D640F6"/>
    <w:rsid w:val="00D6438F"/>
    <w:rsid w:val="00D64886"/>
    <w:rsid w:val="00D64AE0"/>
    <w:rsid w:val="00D6665A"/>
    <w:rsid w:val="00D66F1E"/>
    <w:rsid w:val="00D67732"/>
    <w:rsid w:val="00D717F3"/>
    <w:rsid w:val="00D7191C"/>
    <w:rsid w:val="00D72C2C"/>
    <w:rsid w:val="00D7382E"/>
    <w:rsid w:val="00D752DA"/>
    <w:rsid w:val="00D75B43"/>
    <w:rsid w:val="00D75DF8"/>
    <w:rsid w:val="00D75FB8"/>
    <w:rsid w:val="00D77022"/>
    <w:rsid w:val="00D8100F"/>
    <w:rsid w:val="00D84E4C"/>
    <w:rsid w:val="00D852EC"/>
    <w:rsid w:val="00D854C7"/>
    <w:rsid w:val="00D8575E"/>
    <w:rsid w:val="00D873FD"/>
    <w:rsid w:val="00D87A0F"/>
    <w:rsid w:val="00D87BB1"/>
    <w:rsid w:val="00D90C80"/>
    <w:rsid w:val="00D9237B"/>
    <w:rsid w:val="00D93363"/>
    <w:rsid w:val="00D94190"/>
    <w:rsid w:val="00D946C4"/>
    <w:rsid w:val="00D96E74"/>
    <w:rsid w:val="00DA02B5"/>
    <w:rsid w:val="00DA1D74"/>
    <w:rsid w:val="00DA21C3"/>
    <w:rsid w:val="00DA40D9"/>
    <w:rsid w:val="00DA4204"/>
    <w:rsid w:val="00DA5F78"/>
    <w:rsid w:val="00DA7446"/>
    <w:rsid w:val="00DA759D"/>
    <w:rsid w:val="00DB02FE"/>
    <w:rsid w:val="00DB0CD2"/>
    <w:rsid w:val="00DB1CA5"/>
    <w:rsid w:val="00DB2470"/>
    <w:rsid w:val="00DB34FD"/>
    <w:rsid w:val="00DB5154"/>
    <w:rsid w:val="00DC01A0"/>
    <w:rsid w:val="00DC1B86"/>
    <w:rsid w:val="00DC2C6D"/>
    <w:rsid w:val="00DC6974"/>
    <w:rsid w:val="00DD08D0"/>
    <w:rsid w:val="00DD39F5"/>
    <w:rsid w:val="00DD4045"/>
    <w:rsid w:val="00DD51C6"/>
    <w:rsid w:val="00DD5350"/>
    <w:rsid w:val="00DD5869"/>
    <w:rsid w:val="00DD5B55"/>
    <w:rsid w:val="00DD7013"/>
    <w:rsid w:val="00DE0736"/>
    <w:rsid w:val="00DE113B"/>
    <w:rsid w:val="00DE2042"/>
    <w:rsid w:val="00DE2437"/>
    <w:rsid w:val="00DE43E4"/>
    <w:rsid w:val="00DE4C60"/>
    <w:rsid w:val="00DE734E"/>
    <w:rsid w:val="00DE7543"/>
    <w:rsid w:val="00DE7FB9"/>
    <w:rsid w:val="00DF001F"/>
    <w:rsid w:val="00DF03E9"/>
    <w:rsid w:val="00DF1BAC"/>
    <w:rsid w:val="00DF3534"/>
    <w:rsid w:val="00DF425C"/>
    <w:rsid w:val="00DF6021"/>
    <w:rsid w:val="00DF628A"/>
    <w:rsid w:val="00DF7439"/>
    <w:rsid w:val="00E004C3"/>
    <w:rsid w:val="00E00E55"/>
    <w:rsid w:val="00E0100C"/>
    <w:rsid w:val="00E015A0"/>
    <w:rsid w:val="00E01DB2"/>
    <w:rsid w:val="00E025B2"/>
    <w:rsid w:val="00E04A07"/>
    <w:rsid w:val="00E06325"/>
    <w:rsid w:val="00E06584"/>
    <w:rsid w:val="00E071A4"/>
    <w:rsid w:val="00E072DD"/>
    <w:rsid w:val="00E12F32"/>
    <w:rsid w:val="00E141E8"/>
    <w:rsid w:val="00E14BF9"/>
    <w:rsid w:val="00E14EA9"/>
    <w:rsid w:val="00E15371"/>
    <w:rsid w:val="00E16ECE"/>
    <w:rsid w:val="00E20724"/>
    <w:rsid w:val="00E2145B"/>
    <w:rsid w:val="00E22506"/>
    <w:rsid w:val="00E22E4A"/>
    <w:rsid w:val="00E24F01"/>
    <w:rsid w:val="00E25CD9"/>
    <w:rsid w:val="00E2747E"/>
    <w:rsid w:val="00E30004"/>
    <w:rsid w:val="00E316D1"/>
    <w:rsid w:val="00E318B1"/>
    <w:rsid w:val="00E33DCD"/>
    <w:rsid w:val="00E342A7"/>
    <w:rsid w:val="00E34C0D"/>
    <w:rsid w:val="00E36012"/>
    <w:rsid w:val="00E360B3"/>
    <w:rsid w:val="00E370B8"/>
    <w:rsid w:val="00E3786D"/>
    <w:rsid w:val="00E40510"/>
    <w:rsid w:val="00E41011"/>
    <w:rsid w:val="00E419EF"/>
    <w:rsid w:val="00E4547B"/>
    <w:rsid w:val="00E46289"/>
    <w:rsid w:val="00E46D68"/>
    <w:rsid w:val="00E51138"/>
    <w:rsid w:val="00E531A0"/>
    <w:rsid w:val="00E535DF"/>
    <w:rsid w:val="00E53652"/>
    <w:rsid w:val="00E54BDD"/>
    <w:rsid w:val="00E54C0B"/>
    <w:rsid w:val="00E55397"/>
    <w:rsid w:val="00E5560E"/>
    <w:rsid w:val="00E55FAB"/>
    <w:rsid w:val="00E565A8"/>
    <w:rsid w:val="00E56D94"/>
    <w:rsid w:val="00E60079"/>
    <w:rsid w:val="00E60229"/>
    <w:rsid w:val="00E60527"/>
    <w:rsid w:val="00E62D70"/>
    <w:rsid w:val="00E637CE"/>
    <w:rsid w:val="00E6399B"/>
    <w:rsid w:val="00E67329"/>
    <w:rsid w:val="00E67A14"/>
    <w:rsid w:val="00E720D2"/>
    <w:rsid w:val="00E73413"/>
    <w:rsid w:val="00E73683"/>
    <w:rsid w:val="00E743C8"/>
    <w:rsid w:val="00E74631"/>
    <w:rsid w:val="00E74D3C"/>
    <w:rsid w:val="00E753C7"/>
    <w:rsid w:val="00E754B2"/>
    <w:rsid w:val="00E75B47"/>
    <w:rsid w:val="00E76860"/>
    <w:rsid w:val="00E76896"/>
    <w:rsid w:val="00E76B78"/>
    <w:rsid w:val="00E800E0"/>
    <w:rsid w:val="00E84985"/>
    <w:rsid w:val="00E84A83"/>
    <w:rsid w:val="00E87C73"/>
    <w:rsid w:val="00E91FC7"/>
    <w:rsid w:val="00E94060"/>
    <w:rsid w:val="00E9440E"/>
    <w:rsid w:val="00E949A3"/>
    <w:rsid w:val="00E94C70"/>
    <w:rsid w:val="00E94E73"/>
    <w:rsid w:val="00E94F7C"/>
    <w:rsid w:val="00E9505F"/>
    <w:rsid w:val="00E95E82"/>
    <w:rsid w:val="00E95FF1"/>
    <w:rsid w:val="00E972DB"/>
    <w:rsid w:val="00E97AE3"/>
    <w:rsid w:val="00EA0304"/>
    <w:rsid w:val="00EA1057"/>
    <w:rsid w:val="00EA1A66"/>
    <w:rsid w:val="00EA2405"/>
    <w:rsid w:val="00EA42BA"/>
    <w:rsid w:val="00EA60BD"/>
    <w:rsid w:val="00EA633C"/>
    <w:rsid w:val="00EA6C69"/>
    <w:rsid w:val="00EA71BB"/>
    <w:rsid w:val="00EB1715"/>
    <w:rsid w:val="00EB2114"/>
    <w:rsid w:val="00EB28CE"/>
    <w:rsid w:val="00EB2F01"/>
    <w:rsid w:val="00EB470B"/>
    <w:rsid w:val="00EB634B"/>
    <w:rsid w:val="00EB6916"/>
    <w:rsid w:val="00EB6D3B"/>
    <w:rsid w:val="00EB70E8"/>
    <w:rsid w:val="00EB77A2"/>
    <w:rsid w:val="00EB7DDA"/>
    <w:rsid w:val="00EC0A8F"/>
    <w:rsid w:val="00EC0C3B"/>
    <w:rsid w:val="00EC107C"/>
    <w:rsid w:val="00EC34A8"/>
    <w:rsid w:val="00EC4F62"/>
    <w:rsid w:val="00EC5B8D"/>
    <w:rsid w:val="00EC7075"/>
    <w:rsid w:val="00ED10A4"/>
    <w:rsid w:val="00ED59ED"/>
    <w:rsid w:val="00ED657D"/>
    <w:rsid w:val="00EE0035"/>
    <w:rsid w:val="00EE00A0"/>
    <w:rsid w:val="00EE020B"/>
    <w:rsid w:val="00EE16CE"/>
    <w:rsid w:val="00EE1C6F"/>
    <w:rsid w:val="00EE24E4"/>
    <w:rsid w:val="00EE38B8"/>
    <w:rsid w:val="00EE4412"/>
    <w:rsid w:val="00EE6911"/>
    <w:rsid w:val="00EE7512"/>
    <w:rsid w:val="00EE7A10"/>
    <w:rsid w:val="00EF09BE"/>
    <w:rsid w:val="00EF171F"/>
    <w:rsid w:val="00EF1C27"/>
    <w:rsid w:val="00EF1D53"/>
    <w:rsid w:val="00EF2626"/>
    <w:rsid w:val="00EF38A8"/>
    <w:rsid w:val="00EF3913"/>
    <w:rsid w:val="00EF4433"/>
    <w:rsid w:val="00EF4785"/>
    <w:rsid w:val="00EF5961"/>
    <w:rsid w:val="00EF5BAE"/>
    <w:rsid w:val="00EF5FE6"/>
    <w:rsid w:val="00EF75E6"/>
    <w:rsid w:val="00F00497"/>
    <w:rsid w:val="00F0064E"/>
    <w:rsid w:val="00F008FB"/>
    <w:rsid w:val="00F0259E"/>
    <w:rsid w:val="00F02931"/>
    <w:rsid w:val="00F02BA9"/>
    <w:rsid w:val="00F03E8C"/>
    <w:rsid w:val="00F045DD"/>
    <w:rsid w:val="00F04B46"/>
    <w:rsid w:val="00F06583"/>
    <w:rsid w:val="00F065F3"/>
    <w:rsid w:val="00F072A0"/>
    <w:rsid w:val="00F07737"/>
    <w:rsid w:val="00F103EF"/>
    <w:rsid w:val="00F10DAE"/>
    <w:rsid w:val="00F10E5B"/>
    <w:rsid w:val="00F10E83"/>
    <w:rsid w:val="00F11A8A"/>
    <w:rsid w:val="00F11F2C"/>
    <w:rsid w:val="00F14080"/>
    <w:rsid w:val="00F141FB"/>
    <w:rsid w:val="00F14C14"/>
    <w:rsid w:val="00F14DEE"/>
    <w:rsid w:val="00F15554"/>
    <w:rsid w:val="00F15A8E"/>
    <w:rsid w:val="00F15DB3"/>
    <w:rsid w:val="00F16262"/>
    <w:rsid w:val="00F20246"/>
    <w:rsid w:val="00F21235"/>
    <w:rsid w:val="00F21C01"/>
    <w:rsid w:val="00F2279F"/>
    <w:rsid w:val="00F22E23"/>
    <w:rsid w:val="00F244D9"/>
    <w:rsid w:val="00F25125"/>
    <w:rsid w:val="00F25B2D"/>
    <w:rsid w:val="00F25F23"/>
    <w:rsid w:val="00F30125"/>
    <w:rsid w:val="00F30DF3"/>
    <w:rsid w:val="00F33E8F"/>
    <w:rsid w:val="00F34619"/>
    <w:rsid w:val="00F36BD8"/>
    <w:rsid w:val="00F379D3"/>
    <w:rsid w:val="00F37CF6"/>
    <w:rsid w:val="00F405A5"/>
    <w:rsid w:val="00F42597"/>
    <w:rsid w:val="00F44136"/>
    <w:rsid w:val="00F44773"/>
    <w:rsid w:val="00F45AA4"/>
    <w:rsid w:val="00F464D5"/>
    <w:rsid w:val="00F469F2"/>
    <w:rsid w:val="00F46F1E"/>
    <w:rsid w:val="00F47DD1"/>
    <w:rsid w:val="00F54719"/>
    <w:rsid w:val="00F56DD7"/>
    <w:rsid w:val="00F57261"/>
    <w:rsid w:val="00F5764C"/>
    <w:rsid w:val="00F60523"/>
    <w:rsid w:val="00F643EE"/>
    <w:rsid w:val="00F64ABB"/>
    <w:rsid w:val="00F65675"/>
    <w:rsid w:val="00F67A1C"/>
    <w:rsid w:val="00F736E1"/>
    <w:rsid w:val="00F74291"/>
    <w:rsid w:val="00F75BA8"/>
    <w:rsid w:val="00F7634E"/>
    <w:rsid w:val="00F76386"/>
    <w:rsid w:val="00F7742C"/>
    <w:rsid w:val="00F8035D"/>
    <w:rsid w:val="00F827E5"/>
    <w:rsid w:val="00F83846"/>
    <w:rsid w:val="00F839B6"/>
    <w:rsid w:val="00F84C53"/>
    <w:rsid w:val="00F85400"/>
    <w:rsid w:val="00F85BC5"/>
    <w:rsid w:val="00F87707"/>
    <w:rsid w:val="00F900B0"/>
    <w:rsid w:val="00F908CF"/>
    <w:rsid w:val="00F915B1"/>
    <w:rsid w:val="00F91780"/>
    <w:rsid w:val="00F92399"/>
    <w:rsid w:val="00F931EA"/>
    <w:rsid w:val="00F93FEE"/>
    <w:rsid w:val="00F94AB9"/>
    <w:rsid w:val="00F94C79"/>
    <w:rsid w:val="00F950E4"/>
    <w:rsid w:val="00F95695"/>
    <w:rsid w:val="00F9573F"/>
    <w:rsid w:val="00F95BC1"/>
    <w:rsid w:val="00F96BAA"/>
    <w:rsid w:val="00FA093C"/>
    <w:rsid w:val="00FA23F0"/>
    <w:rsid w:val="00FA2EEE"/>
    <w:rsid w:val="00FA51AE"/>
    <w:rsid w:val="00FA6629"/>
    <w:rsid w:val="00FA79CA"/>
    <w:rsid w:val="00FB0CAB"/>
    <w:rsid w:val="00FB0E8D"/>
    <w:rsid w:val="00FB1BB5"/>
    <w:rsid w:val="00FB4AC0"/>
    <w:rsid w:val="00FB77E4"/>
    <w:rsid w:val="00FB7EF3"/>
    <w:rsid w:val="00FC07D7"/>
    <w:rsid w:val="00FC0A49"/>
    <w:rsid w:val="00FC2B1D"/>
    <w:rsid w:val="00FC2C60"/>
    <w:rsid w:val="00FC2E26"/>
    <w:rsid w:val="00FC3D09"/>
    <w:rsid w:val="00FC7066"/>
    <w:rsid w:val="00FC7462"/>
    <w:rsid w:val="00FC7630"/>
    <w:rsid w:val="00FC7997"/>
    <w:rsid w:val="00FC7D87"/>
    <w:rsid w:val="00FD1295"/>
    <w:rsid w:val="00FD129C"/>
    <w:rsid w:val="00FD26D3"/>
    <w:rsid w:val="00FD27F1"/>
    <w:rsid w:val="00FD2F32"/>
    <w:rsid w:val="00FD3BAF"/>
    <w:rsid w:val="00FD3EB2"/>
    <w:rsid w:val="00FD5285"/>
    <w:rsid w:val="00FD570E"/>
    <w:rsid w:val="00FD6B3E"/>
    <w:rsid w:val="00FE0F37"/>
    <w:rsid w:val="00FE1940"/>
    <w:rsid w:val="00FE1D77"/>
    <w:rsid w:val="00FE5AA8"/>
    <w:rsid w:val="00FE63BE"/>
    <w:rsid w:val="00FE7C09"/>
    <w:rsid w:val="00FF0443"/>
    <w:rsid w:val="00FF179A"/>
    <w:rsid w:val="00FF577A"/>
    <w:rsid w:val="00FF7B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4:docId w14:val="61A870AF"/>
  <w15:docId w15:val="{C410C4D3-3A38-4092-B85E-994FC535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D31"/>
    <w:pPr>
      <w:spacing w:after="200"/>
    </w:pPr>
    <w:rPr>
      <w:sz w:val="24"/>
      <w:szCs w:val="24"/>
      <w:lang w:val="es-CO" w:eastAsia="ja-JP"/>
    </w:rPr>
  </w:style>
  <w:style w:type="paragraph" w:styleId="Ttulo1">
    <w:name w:val="heading 1"/>
    <w:basedOn w:val="Normal"/>
    <w:next w:val="Normal"/>
    <w:link w:val="Ttulo1Car"/>
    <w:uiPriority w:val="9"/>
    <w:qFormat/>
    <w:rsid w:val="00E51138"/>
    <w:pPr>
      <w:keepNext/>
      <w:spacing w:before="240" w:after="60"/>
      <w:outlineLvl w:val="0"/>
    </w:pPr>
    <w:rPr>
      <w:rFonts w:ascii="Calibri" w:hAnsi="Calibri"/>
      <w:b/>
      <w:bCs/>
      <w:kern w:val="32"/>
      <w:sz w:val="32"/>
      <w:szCs w:val="32"/>
    </w:rPr>
  </w:style>
  <w:style w:type="paragraph" w:styleId="Ttulo2">
    <w:name w:val="heading 2"/>
    <w:basedOn w:val="Normal"/>
    <w:next w:val="Normal"/>
    <w:link w:val="Ttulo2Car"/>
    <w:uiPriority w:val="9"/>
    <w:qFormat/>
    <w:rsid w:val="00553BDC"/>
    <w:pPr>
      <w:keepNext/>
      <w:spacing w:before="240" w:after="60"/>
      <w:outlineLvl w:val="1"/>
    </w:pPr>
    <w:rPr>
      <w:b/>
      <w:bCs/>
      <w:i/>
      <w:iCs/>
      <w:sz w:val="28"/>
      <w:szCs w:val="28"/>
    </w:rPr>
  </w:style>
  <w:style w:type="paragraph" w:styleId="Ttulo3">
    <w:name w:val="heading 3"/>
    <w:basedOn w:val="Normal"/>
    <w:next w:val="Normal"/>
    <w:link w:val="Ttulo3Car"/>
    <w:uiPriority w:val="9"/>
    <w:qFormat/>
    <w:rsid w:val="00736324"/>
    <w:pPr>
      <w:keepNext/>
      <w:spacing w:before="240" w:after="60"/>
      <w:outlineLvl w:val="2"/>
    </w:pPr>
    <w:rPr>
      <w:b/>
      <w:bCs/>
      <w:sz w:val="26"/>
      <w:szCs w:val="26"/>
    </w:rPr>
  </w:style>
  <w:style w:type="paragraph" w:styleId="Ttulo4">
    <w:name w:val="heading 4"/>
    <w:basedOn w:val="Normal"/>
    <w:next w:val="Normal"/>
    <w:link w:val="Ttulo4Car"/>
    <w:uiPriority w:val="9"/>
    <w:qFormat/>
    <w:rsid w:val="00D21E30"/>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unhideWhenUsed/>
    <w:qFormat/>
    <w:locked/>
    <w:rsid w:val="009E1231"/>
    <w:pPr>
      <w:keepNext/>
      <w:keepLines/>
      <w:spacing w:before="200" w:after="0" w:line="276" w:lineRule="auto"/>
      <w:outlineLvl w:val="4"/>
    </w:pPr>
    <w:rPr>
      <w:color w:val="243F60"/>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E51138"/>
    <w:rPr>
      <w:rFonts w:ascii="Calibri" w:hAnsi="Calibri"/>
      <w:b/>
      <w:kern w:val="32"/>
      <w:sz w:val="32"/>
      <w:lang w:val="es-ES_tradnl" w:eastAsia="ja-JP"/>
    </w:rPr>
  </w:style>
  <w:style w:type="character" w:customStyle="1" w:styleId="Ttulo2Car">
    <w:name w:val="Título 2 Car"/>
    <w:basedOn w:val="Fuentedeprrafopredeter"/>
    <w:link w:val="Ttulo2"/>
    <w:uiPriority w:val="9"/>
    <w:locked/>
    <w:rsid w:val="00553BDC"/>
    <w:rPr>
      <w:rFonts w:ascii="Cambria" w:hAnsi="Cambria" w:cs="Times New Roman"/>
      <w:b/>
      <w:bCs/>
      <w:i/>
      <w:iCs/>
      <w:sz w:val="28"/>
      <w:szCs w:val="28"/>
      <w:lang w:val="es-ES_tradnl" w:eastAsia="ja-JP"/>
    </w:rPr>
  </w:style>
  <w:style w:type="character" w:customStyle="1" w:styleId="Ttulo3Car">
    <w:name w:val="Título 3 Car"/>
    <w:basedOn w:val="Fuentedeprrafopredeter"/>
    <w:link w:val="Ttulo3"/>
    <w:uiPriority w:val="9"/>
    <w:locked/>
    <w:rsid w:val="00736324"/>
    <w:rPr>
      <w:rFonts w:ascii="Cambria" w:hAnsi="Cambria" w:cs="Times New Roman"/>
      <w:b/>
      <w:bCs/>
      <w:sz w:val="26"/>
      <w:szCs w:val="26"/>
      <w:lang w:val="es-ES_tradnl" w:eastAsia="ja-JP"/>
    </w:rPr>
  </w:style>
  <w:style w:type="character" w:customStyle="1" w:styleId="Ttulo4Car">
    <w:name w:val="Título 4 Car"/>
    <w:basedOn w:val="Fuentedeprrafopredeter"/>
    <w:link w:val="Ttulo4"/>
    <w:uiPriority w:val="9"/>
    <w:locked/>
    <w:rsid w:val="00D21E30"/>
    <w:rPr>
      <w:rFonts w:ascii="Calibri" w:hAnsi="Calibri" w:cs="Times New Roman"/>
      <w:b/>
      <w:bCs/>
      <w:sz w:val="28"/>
      <w:szCs w:val="28"/>
      <w:lang w:val="es-ES_tradnl" w:eastAsia="ja-JP"/>
    </w:rPr>
  </w:style>
  <w:style w:type="paragraph" w:styleId="Prrafodelista">
    <w:name w:val="List Paragraph"/>
    <w:aliases w:val="titulo 3,Bullet"/>
    <w:basedOn w:val="Normal"/>
    <w:link w:val="PrrafodelistaCar"/>
    <w:uiPriority w:val="34"/>
    <w:qFormat/>
    <w:rsid w:val="00F74291"/>
    <w:pPr>
      <w:ind w:left="720"/>
      <w:contextualSpacing/>
    </w:pPr>
  </w:style>
  <w:style w:type="table" w:styleId="Tablaconcuadrcula">
    <w:name w:val="Table Grid"/>
    <w:basedOn w:val="Tablanormal"/>
    <w:rsid w:val="00A716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3919C9"/>
    <w:pPr>
      <w:autoSpaceDE w:val="0"/>
      <w:autoSpaceDN w:val="0"/>
      <w:adjustRightInd w:val="0"/>
    </w:pPr>
    <w:rPr>
      <w:rFonts w:ascii="Arial" w:hAnsi="Arial" w:cs="Arial"/>
      <w:color w:val="000000"/>
      <w:sz w:val="24"/>
      <w:szCs w:val="24"/>
      <w:lang w:val="es-CO" w:eastAsia="es-CO"/>
    </w:rPr>
  </w:style>
  <w:style w:type="paragraph" w:customStyle="1" w:styleId="Normal1">
    <w:name w:val="Normal1"/>
    <w:uiPriority w:val="99"/>
    <w:rsid w:val="00BC70CB"/>
    <w:pPr>
      <w:spacing w:line="276" w:lineRule="auto"/>
    </w:pPr>
    <w:rPr>
      <w:rFonts w:ascii="Arial" w:hAnsi="Arial" w:cs="Arial"/>
      <w:color w:val="000000"/>
      <w:lang w:val="es-CO" w:eastAsia="es-CO"/>
    </w:rPr>
  </w:style>
  <w:style w:type="paragraph" w:styleId="Textodeglobo">
    <w:name w:val="Balloon Text"/>
    <w:basedOn w:val="Normal"/>
    <w:link w:val="TextodegloboCar"/>
    <w:uiPriority w:val="99"/>
    <w:semiHidden/>
    <w:rsid w:val="009A2E42"/>
    <w:pPr>
      <w:spacing w:after="0"/>
    </w:pPr>
    <w:rPr>
      <w:rFonts w:ascii="Tahoma" w:hAnsi="Tahoma"/>
      <w:sz w:val="16"/>
      <w:szCs w:val="16"/>
      <w:lang w:val="en-US" w:eastAsia="es-ES"/>
    </w:rPr>
  </w:style>
  <w:style w:type="character" w:customStyle="1" w:styleId="TextodegloboCar">
    <w:name w:val="Texto de globo Car"/>
    <w:basedOn w:val="Fuentedeprrafopredeter"/>
    <w:link w:val="Textodeglobo"/>
    <w:uiPriority w:val="99"/>
    <w:semiHidden/>
    <w:locked/>
    <w:rsid w:val="009A2E42"/>
    <w:rPr>
      <w:rFonts w:ascii="Tahoma" w:hAnsi="Tahoma"/>
      <w:sz w:val="16"/>
    </w:rPr>
  </w:style>
  <w:style w:type="character" w:styleId="Refdecomentario">
    <w:name w:val="annotation reference"/>
    <w:basedOn w:val="Fuentedeprrafopredeter"/>
    <w:uiPriority w:val="99"/>
    <w:rsid w:val="009A2E42"/>
    <w:rPr>
      <w:rFonts w:cs="Times New Roman"/>
      <w:sz w:val="16"/>
    </w:rPr>
  </w:style>
  <w:style w:type="paragraph" w:styleId="Textocomentario">
    <w:name w:val="annotation text"/>
    <w:basedOn w:val="Normal"/>
    <w:link w:val="TextocomentarioCar"/>
    <w:uiPriority w:val="99"/>
    <w:rsid w:val="009A2E42"/>
    <w:rPr>
      <w:sz w:val="20"/>
      <w:szCs w:val="20"/>
      <w:lang w:val="en-US" w:eastAsia="es-ES"/>
    </w:rPr>
  </w:style>
  <w:style w:type="character" w:customStyle="1" w:styleId="TextocomentarioCar">
    <w:name w:val="Texto comentario Car"/>
    <w:basedOn w:val="Fuentedeprrafopredeter"/>
    <w:link w:val="Textocomentario"/>
    <w:uiPriority w:val="99"/>
    <w:locked/>
    <w:rsid w:val="009A2E42"/>
    <w:rPr>
      <w:sz w:val="20"/>
    </w:rPr>
  </w:style>
  <w:style w:type="paragraph" w:styleId="Asuntodelcomentario">
    <w:name w:val="annotation subject"/>
    <w:basedOn w:val="Textocomentario"/>
    <w:next w:val="Textocomentario"/>
    <w:link w:val="AsuntodelcomentarioCar"/>
    <w:uiPriority w:val="99"/>
    <w:semiHidden/>
    <w:rsid w:val="009A2E42"/>
    <w:rPr>
      <w:b/>
      <w:bCs/>
    </w:rPr>
  </w:style>
  <w:style w:type="character" w:customStyle="1" w:styleId="AsuntodelcomentarioCar">
    <w:name w:val="Asunto del comentario Car"/>
    <w:basedOn w:val="TextocomentarioCar"/>
    <w:link w:val="Asuntodelcomentario"/>
    <w:uiPriority w:val="99"/>
    <w:semiHidden/>
    <w:locked/>
    <w:rsid w:val="009A2E42"/>
    <w:rPr>
      <w:b/>
      <w:sz w:val="20"/>
    </w:rPr>
  </w:style>
  <w:style w:type="paragraph" w:styleId="Textonotapie">
    <w:name w:val="footnote text"/>
    <w:basedOn w:val="Normal"/>
    <w:link w:val="TextonotapieCar"/>
    <w:uiPriority w:val="99"/>
    <w:semiHidden/>
    <w:rsid w:val="00F95695"/>
    <w:pPr>
      <w:spacing w:after="0"/>
    </w:pPr>
    <w:rPr>
      <w:sz w:val="20"/>
      <w:szCs w:val="20"/>
      <w:lang w:val="en-US" w:eastAsia="es-ES"/>
    </w:rPr>
  </w:style>
  <w:style w:type="character" w:customStyle="1" w:styleId="TextonotapieCar">
    <w:name w:val="Texto nota pie Car"/>
    <w:basedOn w:val="Fuentedeprrafopredeter"/>
    <w:link w:val="Textonotapie"/>
    <w:uiPriority w:val="99"/>
    <w:semiHidden/>
    <w:locked/>
    <w:rsid w:val="00F95695"/>
    <w:rPr>
      <w:sz w:val="20"/>
    </w:rPr>
  </w:style>
  <w:style w:type="character" w:styleId="Refdenotaalpie">
    <w:name w:val="footnote reference"/>
    <w:basedOn w:val="Fuentedeprrafopredeter"/>
    <w:uiPriority w:val="99"/>
    <w:semiHidden/>
    <w:rsid w:val="00F95695"/>
    <w:rPr>
      <w:rFonts w:cs="Times New Roman"/>
      <w:vertAlign w:val="superscript"/>
    </w:rPr>
  </w:style>
  <w:style w:type="character" w:customStyle="1" w:styleId="DefaultCar">
    <w:name w:val="Default Car"/>
    <w:link w:val="Default"/>
    <w:uiPriority w:val="99"/>
    <w:locked/>
    <w:rsid w:val="00140B20"/>
    <w:rPr>
      <w:rFonts w:ascii="Arial" w:hAnsi="Arial"/>
      <w:color w:val="000000"/>
      <w:sz w:val="24"/>
      <w:lang w:val="es-CO" w:eastAsia="es-CO"/>
    </w:rPr>
  </w:style>
  <w:style w:type="paragraph" w:styleId="Sinespaciado">
    <w:name w:val="No Spacing"/>
    <w:link w:val="SinespaciadoCar"/>
    <w:uiPriority w:val="1"/>
    <w:qFormat/>
    <w:rsid w:val="00140B20"/>
    <w:rPr>
      <w:rFonts w:ascii="Calibri" w:hAnsi="Calibri"/>
      <w:lang w:val="es-ES"/>
    </w:rPr>
  </w:style>
  <w:style w:type="character" w:customStyle="1" w:styleId="SinespaciadoCar">
    <w:name w:val="Sin espaciado Car"/>
    <w:link w:val="Sinespaciado"/>
    <w:uiPriority w:val="1"/>
    <w:locked/>
    <w:rsid w:val="00140B20"/>
    <w:rPr>
      <w:rFonts w:ascii="Calibri" w:hAnsi="Calibri"/>
      <w:sz w:val="22"/>
      <w:lang w:val="es-ES" w:eastAsia="en-US"/>
    </w:rPr>
  </w:style>
  <w:style w:type="paragraph" w:customStyle="1" w:styleId="Sinespaciado1">
    <w:name w:val="Sin espaciado1"/>
    <w:link w:val="NoSpacingChar"/>
    <w:uiPriority w:val="1"/>
    <w:qFormat/>
    <w:rsid w:val="005645AF"/>
    <w:rPr>
      <w:rFonts w:ascii="Calibri" w:hAnsi="Calibri"/>
      <w:lang w:val="es-CO"/>
    </w:rPr>
  </w:style>
  <w:style w:type="character" w:customStyle="1" w:styleId="NoSpacingChar">
    <w:name w:val="No Spacing Char"/>
    <w:link w:val="Sinespaciado1"/>
    <w:uiPriority w:val="1"/>
    <w:locked/>
    <w:rsid w:val="005645AF"/>
    <w:rPr>
      <w:rFonts w:ascii="Calibri" w:hAnsi="Calibri"/>
      <w:sz w:val="22"/>
      <w:lang w:val="es-CO" w:eastAsia="en-US"/>
    </w:rPr>
  </w:style>
  <w:style w:type="paragraph" w:styleId="Revisin">
    <w:name w:val="Revision"/>
    <w:hidden/>
    <w:uiPriority w:val="99"/>
    <w:semiHidden/>
    <w:rsid w:val="00BD6CF7"/>
    <w:rPr>
      <w:sz w:val="24"/>
      <w:szCs w:val="24"/>
      <w:lang w:val="es-ES_tradnl" w:eastAsia="ja-JP"/>
    </w:rPr>
  </w:style>
  <w:style w:type="paragraph" w:styleId="Textoindependiente3">
    <w:name w:val="Body Text 3"/>
    <w:basedOn w:val="Normal"/>
    <w:link w:val="Textoindependiente3Car"/>
    <w:uiPriority w:val="99"/>
    <w:semiHidden/>
    <w:rsid w:val="00AB6948"/>
    <w:pPr>
      <w:spacing w:after="120"/>
    </w:pPr>
    <w:rPr>
      <w:rFonts w:ascii="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locked/>
    <w:rsid w:val="00AB6948"/>
    <w:rPr>
      <w:rFonts w:ascii="Times New Roman" w:hAnsi="Times New Roman"/>
      <w:sz w:val="16"/>
      <w:lang w:val="es-ES" w:eastAsia="es-ES"/>
    </w:rPr>
  </w:style>
  <w:style w:type="paragraph" w:customStyle="1" w:styleId="Normal0">
    <w:name w:val="Normal."/>
    <w:uiPriority w:val="99"/>
    <w:rsid w:val="00AB6948"/>
    <w:pPr>
      <w:autoSpaceDE w:val="0"/>
      <w:autoSpaceDN w:val="0"/>
      <w:jc w:val="both"/>
    </w:pPr>
    <w:rPr>
      <w:rFonts w:ascii="Arial" w:hAnsi="Arial" w:cs="Arial"/>
      <w:sz w:val="24"/>
      <w:szCs w:val="24"/>
      <w:lang w:val="es-ES" w:eastAsia="es-ES"/>
    </w:rPr>
  </w:style>
  <w:style w:type="character" w:styleId="Hipervnculo">
    <w:name w:val="Hyperlink"/>
    <w:basedOn w:val="Fuentedeprrafopredeter"/>
    <w:uiPriority w:val="99"/>
    <w:rsid w:val="00B50453"/>
    <w:rPr>
      <w:rFonts w:cs="Times New Roman"/>
      <w:color w:val="0000FF"/>
      <w:u w:val="single"/>
    </w:rPr>
  </w:style>
  <w:style w:type="paragraph" w:customStyle="1" w:styleId="BodyText24">
    <w:name w:val="Body Text 24"/>
    <w:basedOn w:val="Normal"/>
    <w:uiPriority w:val="99"/>
    <w:rsid w:val="00285DA8"/>
    <w:pPr>
      <w:tabs>
        <w:tab w:val="left" w:pos="-720"/>
      </w:tabs>
      <w:suppressAutoHyphens/>
      <w:overflowPunct w:val="0"/>
      <w:autoSpaceDE w:val="0"/>
      <w:autoSpaceDN w:val="0"/>
      <w:adjustRightInd w:val="0"/>
      <w:spacing w:after="0"/>
      <w:ind w:left="720"/>
      <w:jc w:val="both"/>
      <w:textAlignment w:val="baseline"/>
    </w:pPr>
    <w:rPr>
      <w:rFonts w:ascii="Arial" w:hAnsi="Arial"/>
      <w:szCs w:val="20"/>
      <w:lang w:eastAsia="es-ES"/>
    </w:rPr>
  </w:style>
  <w:style w:type="paragraph" w:styleId="NormalWeb">
    <w:name w:val="Normal (Web)"/>
    <w:basedOn w:val="Normal"/>
    <w:rsid w:val="00D854C7"/>
    <w:pPr>
      <w:spacing w:before="100" w:beforeAutospacing="1" w:after="100" w:afterAutospacing="1"/>
    </w:pPr>
    <w:rPr>
      <w:rFonts w:ascii="Arial" w:hAnsi="Arial" w:cs="Arial"/>
      <w:lang w:val="es-ES" w:eastAsia="es-ES"/>
    </w:rPr>
  </w:style>
  <w:style w:type="paragraph" w:styleId="Textosinformato">
    <w:name w:val="Plain Text"/>
    <w:aliases w:val="Car"/>
    <w:basedOn w:val="Normal"/>
    <w:link w:val="TextosinformatoCar"/>
    <w:rsid w:val="00CF6C64"/>
    <w:pPr>
      <w:spacing w:after="0"/>
    </w:pPr>
    <w:rPr>
      <w:rFonts w:ascii="Arial" w:hAnsi="Arial"/>
      <w:sz w:val="20"/>
      <w:szCs w:val="20"/>
      <w:lang w:val="es-ES" w:eastAsia="es-ES"/>
    </w:rPr>
  </w:style>
  <w:style w:type="character" w:customStyle="1" w:styleId="TextosinformatoCar">
    <w:name w:val="Texto sin formato Car"/>
    <w:aliases w:val="Car Car"/>
    <w:basedOn w:val="Fuentedeprrafopredeter"/>
    <w:link w:val="Textosinformato"/>
    <w:locked/>
    <w:rsid w:val="00CF6C64"/>
    <w:rPr>
      <w:rFonts w:ascii="Arial" w:eastAsia="Times New Roman" w:hAnsi="Arial" w:cs="Times New Roman"/>
      <w:lang w:val="es-ES" w:eastAsia="es-ES"/>
    </w:rPr>
  </w:style>
  <w:style w:type="paragraph" w:styleId="Lista">
    <w:name w:val="List"/>
    <w:basedOn w:val="Normal"/>
    <w:semiHidden/>
    <w:rsid w:val="004D7B17"/>
    <w:pPr>
      <w:tabs>
        <w:tab w:val="left" w:pos="720"/>
      </w:tabs>
      <w:spacing w:after="0"/>
      <w:ind w:left="283" w:hanging="283"/>
      <w:jc w:val="both"/>
    </w:pPr>
    <w:rPr>
      <w:rFonts w:ascii="Tahoma" w:hAnsi="Tahoma"/>
      <w:sz w:val="20"/>
      <w:szCs w:val="20"/>
      <w:lang w:eastAsia="es-MX"/>
    </w:rPr>
  </w:style>
  <w:style w:type="paragraph" w:customStyle="1" w:styleId="section1">
    <w:name w:val="section1"/>
    <w:basedOn w:val="Normal"/>
    <w:uiPriority w:val="99"/>
    <w:rsid w:val="00C9134F"/>
    <w:pPr>
      <w:spacing w:before="100" w:beforeAutospacing="1" w:after="100" w:afterAutospacing="1"/>
    </w:pPr>
    <w:rPr>
      <w:rFonts w:ascii="Times New Roman" w:hAnsi="Times New Roman"/>
      <w:lang w:val="es-ES" w:eastAsia="es-ES"/>
    </w:rPr>
  </w:style>
  <w:style w:type="paragraph" w:styleId="Textoindependiente">
    <w:name w:val="Body Text"/>
    <w:basedOn w:val="Normal"/>
    <w:link w:val="TextoindependienteCar"/>
    <w:rsid w:val="00FA79CA"/>
    <w:pPr>
      <w:spacing w:after="120"/>
    </w:pPr>
  </w:style>
  <w:style w:type="character" w:customStyle="1" w:styleId="TextoindependienteCar">
    <w:name w:val="Texto independiente Car"/>
    <w:basedOn w:val="Fuentedeprrafopredeter"/>
    <w:link w:val="Textoindependiente"/>
    <w:locked/>
    <w:rsid w:val="00FA79CA"/>
    <w:rPr>
      <w:rFonts w:cs="Times New Roman"/>
      <w:sz w:val="24"/>
      <w:szCs w:val="24"/>
      <w:lang w:val="es-ES_tradnl" w:eastAsia="ja-JP"/>
    </w:rPr>
  </w:style>
  <w:style w:type="paragraph" w:styleId="Encabezado">
    <w:name w:val="header"/>
    <w:basedOn w:val="Normal"/>
    <w:link w:val="EncabezadoCar"/>
    <w:rsid w:val="00C73611"/>
    <w:pPr>
      <w:tabs>
        <w:tab w:val="center" w:pos="4419"/>
        <w:tab w:val="right" w:pos="8838"/>
      </w:tabs>
    </w:pPr>
  </w:style>
  <w:style w:type="character" w:customStyle="1" w:styleId="EncabezadoCar">
    <w:name w:val="Encabezado Car"/>
    <w:basedOn w:val="Fuentedeprrafopredeter"/>
    <w:link w:val="Encabezado"/>
    <w:locked/>
    <w:rsid w:val="00C73611"/>
    <w:rPr>
      <w:rFonts w:cs="Times New Roman"/>
      <w:sz w:val="24"/>
      <w:szCs w:val="24"/>
      <w:lang w:val="es-ES_tradnl" w:eastAsia="ja-JP"/>
    </w:rPr>
  </w:style>
  <w:style w:type="paragraph" w:styleId="Piedepgina">
    <w:name w:val="footer"/>
    <w:basedOn w:val="Normal"/>
    <w:link w:val="PiedepginaCar"/>
    <w:rsid w:val="00C73611"/>
    <w:pPr>
      <w:tabs>
        <w:tab w:val="center" w:pos="4419"/>
        <w:tab w:val="right" w:pos="8838"/>
      </w:tabs>
    </w:pPr>
  </w:style>
  <w:style w:type="character" w:customStyle="1" w:styleId="PiedepginaCar">
    <w:name w:val="Pie de página Car"/>
    <w:basedOn w:val="Fuentedeprrafopredeter"/>
    <w:link w:val="Piedepgina"/>
    <w:locked/>
    <w:rsid w:val="00C73611"/>
    <w:rPr>
      <w:rFonts w:cs="Times New Roman"/>
      <w:sz w:val="24"/>
      <w:szCs w:val="24"/>
      <w:lang w:val="es-ES_tradnl" w:eastAsia="ja-JP"/>
    </w:rPr>
  </w:style>
  <w:style w:type="character" w:styleId="Nmerodepgina">
    <w:name w:val="page number"/>
    <w:basedOn w:val="Fuentedeprrafopredeter"/>
    <w:uiPriority w:val="99"/>
    <w:semiHidden/>
    <w:rsid w:val="00C73611"/>
    <w:rPr>
      <w:rFonts w:cs="Times New Roman"/>
    </w:rPr>
  </w:style>
  <w:style w:type="paragraph" w:styleId="TtuloTDC">
    <w:name w:val="TOC Heading"/>
    <w:basedOn w:val="Ttulo1"/>
    <w:next w:val="Normal"/>
    <w:uiPriority w:val="39"/>
    <w:qFormat/>
    <w:rsid w:val="00610D77"/>
    <w:pPr>
      <w:keepLines/>
      <w:spacing w:before="480" w:after="0" w:line="276" w:lineRule="auto"/>
      <w:outlineLvl w:val="9"/>
    </w:pPr>
    <w:rPr>
      <w:rFonts w:ascii="Cambria" w:hAnsi="Cambria"/>
      <w:color w:val="365F91"/>
      <w:kern w:val="0"/>
      <w:sz w:val="28"/>
      <w:szCs w:val="28"/>
      <w:lang w:val="es-ES" w:eastAsia="en-US"/>
    </w:rPr>
  </w:style>
  <w:style w:type="paragraph" w:styleId="TDC2">
    <w:name w:val="toc 2"/>
    <w:basedOn w:val="Normal"/>
    <w:next w:val="Normal"/>
    <w:autoRedefine/>
    <w:uiPriority w:val="39"/>
    <w:rsid w:val="00610D77"/>
    <w:pPr>
      <w:ind w:left="240"/>
    </w:pPr>
  </w:style>
  <w:style w:type="paragraph" w:styleId="TDC1">
    <w:name w:val="toc 1"/>
    <w:basedOn w:val="Normal"/>
    <w:next w:val="Normal"/>
    <w:autoRedefine/>
    <w:uiPriority w:val="39"/>
    <w:rsid w:val="00DF3534"/>
    <w:pPr>
      <w:tabs>
        <w:tab w:val="left" w:pos="480"/>
        <w:tab w:val="right" w:leader="dot" w:pos="8828"/>
      </w:tabs>
      <w:ind w:firstLine="284"/>
    </w:pPr>
  </w:style>
  <w:style w:type="paragraph" w:styleId="TDC3">
    <w:name w:val="toc 3"/>
    <w:basedOn w:val="Normal"/>
    <w:next w:val="Normal"/>
    <w:autoRedefine/>
    <w:uiPriority w:val="39"/>
    <w:rsid w:val="003F0F9D"/>
    <w:pPr>
      <w:tabs>
        <w:tab w:val="left" w:pos="1134"/>
        <w:tab w:val="right" w:leader="dot" w:pos="8828"/>
      </w:tabs>
      <w:ind w:left="482"/>
    </w:pPr>
  </w:style>
  <w:style w:type="paragraph" w:styleId="Ttulo">
    <w:name w:val="Title"/>
    <w:basedOn w:val="Normal"/>
    <w:link w:val="TtuloCar"/>
    <w:uiPriority w:val="99"/>
    <w:qFormat/>
    <w:rsid w:val="00380E61"/>
    <w:pPr>
      <w:spacing w:after="0"/>
      <w:ind w:left="221"/>
      <w:jc w:val="center"/>
    </w:pPr>
    <w:rPr>
      <w:rFonts w:ascii="Arial" w:hAnsi="Arial" w:cs="Arial"/>
      <w:b/>
      <w:bCs/>
      <w:sz w:val="20"/>
      <w:szCs w:val="20"/>
      <w:lang w:val="es-ES" w:eastAsia="es-ES"/>
    </w:rPr>
  </w:style>
  <w:style w:type="character" w:customStyle="1" w:styleId="TtuloCar">
    <w:name w:val="Título Car"/>
    <w:basedOn w:val="Fuentedeprrafopredeter"/>
    <w:link w:val="Ttulo"/>
    <w:uiPriority w:val="99"/>
    <w:locked/>
    <w:rsid w:val="00380E61"/>
    <w:rPr>
      <w:rFonts w:ascii="Arial" w:hAnsi="Arial" w:cs="Arial"/>
      <w:b/>
      <w:bCs/>
      <w:lang w:val="es-ES" w:eastAsia="es-ES"/>
    </w:rPr>
  </w:style>
  <w:style w:type="paragraph" w:styleId="TDC4">
    <w:name w:val="toc 4"/>
    <w:basedOn w:val="Normal"/>
    <w:next w:val="Normal"/>
    <w:autoRedefine/>
    <w:uiPriority w:val="99"/>
    <w:rsid w:val="00DF7439"/>
    <w:pPr>
      <w:ind w:left="720"/>
    </w:pPr>
  </w:style>
  <w:style w:type="paragraph" w:styleId="TDC5">
    <w:name w:val="toc 5"/>
    <w:basedOn w:val="Normal"/>
    <w:next w:val="Normal"/>
    <w:autoRedefine/>
    <w:uiPriority w:val="99"/>
    <w:rsid w:val="00DF7439"/>
    <w:pPr>
      <w:spacing w:after="100" w:line="276" w:lineRule="auto"/>
      <w:ind w:left="880"/>
    </w:pPr>
    <w:rPr>
      <w:rFonts w:ascii="Calibri" w:hAnsi="Calibri"/>
      <w:sz w:val="22"/>
      <w:szCs w:val="22"/>
      <w:lang w:eastAsia="es-CO"/>
    </w:rPr>
  </w:style>
  <w:style w:type="paragraph" w:styleId="TDC6">
    <w:name w:val="toc 6"/>
    <w:basedOn w:val="Normal"/>
    <w:next w:val="Normal"/>
    <w:autoRedefine/>
    <w:uiPriority w:val="99"/>
    <w:rsid w:val="00DF7439"/>
    <w:pPr>
      <w:spacing w:after="100" w:line="276" w:lineRule="auto"/>
      <w:ind w:left="1100"/>
    </w:pPr>
    <w:rPr>
      <w:rFonts w:ascii="Calibri" w:hAnsi="Calibri"/>
      <w:sz w:val="22"/>
      <w:szCs w:val="22"/>
      <w:lang w:eastAsia="es-CO"/>
    </w:rPr>
  </w:style>
  <w:style w:type="paragraph" w:styleId="TDC7">
    <w:name w:val="toc 7"/>
    <w:basedOn w:val="Normal"/>
    <w:next w:val="Normal"/>
    <w:autoRedefine/>
    <w:uiPriority w:val="99"/>
    <w:rsid w:val="00DF7439"/>
    <w:pPr>
      <w:spacing w:after="100" w:line="276" w:lineRule="auto"/>
      <w:ind w:left="1320"/>
    </w:pPr>
    <w:rPr>
      <w:rFonts w:ascii="Calibri" w:hAnsi="Calibri"/>
      <w:sz w:val="22"/>
      <w:szCs w:val="22"/>
      <w:lang w:eastAsia="es-CO"/>
    </w:rPr>
  </w:style>
  <w:style w:type="paragraph" w:styleId="TDC8">
    <w:name w:val="toc 8"/>
    <w:basedOn w:val="Normal"/>
    <w:next w:val="Normal"/>
    <w:autoRedefine/>
    <w:uiPriority w:val="99"/>
    <w:rsid w:val="00DF7439"/>
    <w:pPr>
      <w:spacing w:after="100" w:line="276" w:lineRule="auto"/>
      <w:ind w:left="1540"/>
    </w:pPr>
    <w:rPr>
      <w:rFonts w:ascii="Calibri" w:hAnsi="Calibri"/>
      <w:sz w:val="22"/>
      <w:szCs w:val="22"/>
      <w:lang w:eastAsia="es-CO"/>
    </w:rPr>
  </w:style>
  <w:style w:type="paragraph" w:styleId="TDC9">
    <w:name w:val="toc 9"/>
    <w:basedOn w:val="Normal"/>
    <w:next w:val="Normal"/>
    <w:autoRedefine/>
    <w:uiPriority w:val="99"/>
    <w:rsid w:val="00DF7439"/>
    <w:pPr>
      <w:spacing w:after="100" w:line="276" w:lineRule="auto"/>
      <w:ind w:left="1760"/>
    </w:pPr>
    <w:rPr>
      <w:rFonts w:ascii="Calibri" w:hAnsi="Calibri"/>
      <w:sz w:val="22"/>
      <w:szCs w:val="22"/>
      <w:lang w:eastAsia="es-CO"/>
    </w:rPr>
  </w:style>
  <w:style w:type="numbering" w:customStyle="1" w:styleId="Estilo1">
    <w:name w:val="Estilo1"/>
    <w:rsid w:val="00E55C47"/>
    <w:pPr>
      <w:numPr>
        <w:numId w:val="1"/>
      </w:numPr>
    </w:pPr>
  </w:style>
  <w:style w:type="table" w:styleId="Sombreadoclaro-nfasis5">
    <w:name w:val="Light Shading Accent 5"/>
    <w:basedOn w:val="Tablanormal"/>
    <w:uiPriority w:val="60"/>
    <w:rsid w:val="00650F5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oscura-nfasis5">
    <w:name w:val="Dark List Accent 5"/>
    <w:basedOn w:val="Tablanormal"/>
    <w:uiPriority w:val="70"/>
    <w:rsid w:val="00141A2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Sombreadovistoso-nfasis5">
    <w:name w:val="Colorful Shading Accent 5"/>
    <w:basedOn w:val="Tablanormal"/>
    <w:uiPriority w:val="71"/>
    <w:rsid w:val="004B577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Sombreadomedio2-nfasis11">
    <w:name w:val="Sombreado medio 2 - Énfasis 11"/>
    <w:basedOn w:val="Tablanormal"/>
    <w:uiPriority w:val="64"/>
    <w:rsid w:val="00B375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1723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oscura-nfasis3">
    <w:name w:val="Dark List Accent 3"/>
    <w:basedOn w:val="Tablanormal"/>
    <w:uiPriority w:val="70"/>
    <w:rsid w:val="00A56DD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paragraph" w:customStyle="1" w:styleId="western">
    <w:name w:val="western"/>
    <w:basedOn w:val="Normal"/>
    <w:rsid w:val="00464BE8"/>
    <w:pPr>
      <w:spacing w:before="100" w:beforeAutospacing="1" w:after="100" w:afterAutospacing="1"/>
    </w:pPr>
    <w:rPr>
      <w:rFonts w:ascii="Times New Roman" w:hAnsi="Times New Roman"/>
      <w:lang w:val="es-ES" w:eastAsia="es-ES"/>
    </w:rPr>
  </w:style>
  <w:style w:type="table" w:styleId="Sombreadomedio2-nfasis3">
    <w:name w:val="Medium Shading 2 Accent 3"/>
    <w:basedOn w:val="Tablanormal"/>
    <w:uiPriority w:val="64"/>
    <w:rsid w:val="009D3B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D3B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5Car">
    <w:name w:val="Título 5 Car"/>
    <w:basedOn w:val="Fuentedeprrafopredeter"/>
    <w:link w:val="Ttulo5"/>
    <w:uiPriority w:val="9"/>
    <w:rsid w:val="009E1231"/>
    <w:rPr>
      <w:color w:val="243F60"/>
      <w:sz w:val="24"/>
      <w:lang w:val="es-CO" w:eastAsia="es-CO"/>
    </w:rPr>
  </w:style>
  <w:style w:type="paragraph" w:customStyle="1" w:styleId="CM1">
    <w:name w:val="CM1"/>
    <w:basedOn w:val="Default"/>
    <w:next w:val="Default"/>
    <w:uiPriority w:val="99"/>
    <w:rsid w:val="009E1231"/>
    <w:pPr>
      <w:widowControl w:val="0"/>
    </w:pPr>
    <w:rPr>
      <w:color w:val="auto"/>
    </w:rPr>
  </w:style>
  <w:style w:type="paragraph" w:customStyle="1" w:styleId="CM11">
    <w:name w:val="CM11"/>
    <w:basedOn w:val="Default"/>
    <w:next w:val="Default"/>
    <w:uiPriority w:val="99"/>
    <w:rsid w:val="009E1231"/>
    <w:pPr>
      <w:widowControl w:val="0"/>
    </w:pPr>
    <w:rPr>
      <w:color w:val="auto"/>
    </w:rPr>
  </w:style>
  <w:style w:type="paragraph" w:customStyle="1" w:styleId="CM2">
    <w:name w:val="CM2"/>
    <w:basedOn w:val="Default"/>
    <w:next w:val="Default"/>
    <w:uiPriority w:val="99"/>
    <w:rsid w:val="009E1231"/>
    <w:pPr>
      <w:widowControl w:val="0"/>
      <w:spacing w:line="238" w:lineRule="atLeast"/>
    </w:pPr>
    <w:rPr>
      <w:color w:val="auto"/>
    </w:rPr>
  </w:style>
  <w:style w:type="paragraph" w:customStyle="1" w:styleId="CM3">
    <w:name w:val="CM3"/>
    <w:basedOn w:val="Default"/>
    <w:next w:val="Default"/>
    <w:uiPriority w:val="99"/>
    <w:rsid w:val="009E1231"/>
    <w:pPr>
      <w:widowControl w:val="0"/>
      <w:spacing w:line="238" w:lineRule="atLeast"/>
    </w:pPr>
    <w:rPr>
      <w:color w:val="auto"/>
    </w:rPr>
  </w:style>
  <w:style w:type="paragraph" w:customStyle="1" w:styleId="CM12">
    <w:name w:val="CM12"/>
    <w:basedOn w:val="Default"/>
    <w:next w:val="Default"/>
    <w:uiPriority w:val="99"/>
    <w:rsid w:val="009E1231"/>
    <w:pPr>
      <w:widowControl w:val="0"/>
    </w:pPr>
    <w:rPr>
      <w:color w:val="auto"/>
    </w:rPr>
  </w:style>
  <w:style w:type="paragraph" w:customStyle="1" w:styleId="CM4">
    <w:name w:val="CM4"/>
    <w:basedOn w:val="Default"/>
    <w:next w:val="Default"/>
    <w:uiPriority w:val="99"/>
    <w:rsid w:val="009E1231"/>
    <w:pPr>
      <w:widowControl w:val="0"/>
      <w:spacing w:line="240" w:lineRule="atLeast"/>
    </w:pPr>
    <w:rPr>
      <w:color w:val="auto"/>
    </w:rPr>
  </w:style>
  <w:style w:type="paragraph" w:customStyle="1" w:styleId="CM13">
    <w:name w:val="CM13"/>
    <w:basedOn w:val="Default"/>
    <w:next w:val="Default"/>
    <w:uiPriority w:val="99"/>
    <w:rsid w:val="009E1231"/>
    <w:pPr>
      <w:widowControl w:val="0"/>
    </w:pPr>
    <w:rPr>
      <w:color w:val="auto"/>
    </w:rPr>
  </w:style>
  <w:style w:type="paragraph" w:customStyle="1" w:styleId="CM5">
    <w:name w:val="CM5"/>
    <w:basedOn w:val="Default"/>
    <w:next w:val="Default"/>
    <w:uiPriority w:val="99"/>
    <w:rsid w:val="009E1231"/>
    <w:pPr>
      <w:widowControl w:val="0"/>
    </w:pPr>
    <w:rPr>
      <w:color w:val="auto"/>
    </w:rPr>
  </w:style>
  <w:style w:type="paragraph" w:customStyle="1" w:styleId="CM6">
    <w:name w:val="CM6"/>
    <w:basedOn w:val="Default"/>
    <w:next w:val="Default"/>
    <w:uiPriority w:val="99"/>
    <w:rsid w:val="009E1231"/>
    <w:pPr>
      <w:widowControl w:val="0"/>
      <w:spacing w:line="240" w:lineRule="atLeast"/>
    </w:pPr>
    <w:rPr>
      <w:color w:val="auto"/>
    </w:rPr>
  </w:style>
  <w:style w:type="paragraph" w:customStyle="1" w:styleId="CM7">
    <w:name w:val="CM7"/>
    <w:basedOn w:val="Default"/>
    <w:next w:val="Default"/>
    <w:uiPriority w:val="99"/>
    <w:rsid w:val="009E1231"/>
    <w:pPr>
      <w:widowControl w:val="0"/>
      <w:spacing w:line="236" w:lineRule="atLeast"/>
    </w:pPr>
    <w:rPr>
      <w:color w:val="auto"/>
    </w:rPr>
  </w:style>
  <w:style w:type="paragraph" w:customStyle="1" w:styleId="CM8">
    <w:name w:val="CM8"/>
    <w:basedOn w:val="Default"/>
    <w:next w:val="Default"/>
    <w:uiPriority w:val="99"/>
    <w:rsid w:val="009E1231"/>
    <w:pPr>
      <w:widowControl w:val="0"/>
      <w:spacing w:line="238" w:lineRule="atLeast"/>
    </w:pPr>
    <w:rPr>
      <w:color w:val="auto"/>
    </w:rPr>
  </w:style>
  <w:style w:type="paragraph" w:customStyle="1" w:styleId="CM14">
    <w:name w:val="CM14"/>
    <w:basedOn w:val="Default"/>
    <w:next w:val="Default"/>
    <w:uiPriority w:val="99"/>
    <w:rsid w:val="009E1231"/>
    <w:pPr>
      <w:widowControl w:val="0"/>
    </w:pPr>
    <w:rPr>
      <w:color w:val="auto"/>
    </w:rPr>
  </w:style>
  <w:style w:type="table" w:customStyle="1" w:styleId="Calendar2">
    <w:name w:val="Calendar 2"/>
    <w:basedOn w:val="Tablanormal"/>
    <w:uiPriority w:val="99"/>
    <w:qFormat/>
    <w:rsid w:val="009E1231"/>
    <w:pPr>
      <w:jc w:val="center"/>
    </w:pPr>
    <w:rPr>
      <w:rFonts w:ascii="Calibri" w:hAnsi="Calibri"/>
      <w:sz w:val="28"/>
      <w:szCs w:val="28"/>
      <w:lang w:val="es-E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Textoindependiente31">
    <w:name w:val="Texto independiente 31"/>
    <w:basedOn w:val="Normal"/>
    <w:rsid w:val="009E1231"/>
    <w:pPr>
      <w:spacing w:after="0"/>
      <w:jc w:val="both"/>
    </w:pPr>
    <w:rPr>
      <w:rFonts w:ascii="Arial" w:hAnsi="Arial"/>
      <w:szCs w:val="20"/>
      <w:lang w:eastAsia="es-ES"/>
    </w:rPr>
  </w:style>
  <w:style w:type="table" w:customStyle="1" w:styleId="Listaclara1">
    <w:name w:val="Lista clara1"/>
    <w:basedOn w:val="Tablanormal"/>
    <w:uiPriority w:val="61"/>
    <w:rsid w:val="009E1231"/>
    <w:rPr>
      <w:rFonts w:ascii="Calibri" w:hAnsi="Calibri"/>
      <w:sz w:val="20"/>
      <w:szCs w:val="2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rchete-llamada1">
    <w:name w:val="corchete-llamada1"/>
    <w:basedOn w:val="Fuentedeprrafopredeter"/>
    <w:rsid w:val="009E1231"/>
    <w:rPr>
      <w:vanish/>
      <w:webHidden w:val="0"/>
      <w:specVanish w:val="0"/>
    </w:rPr>
  </w:style>
  <w:style w:type="character" w:customStyle="1" w:styleId="textopadding15px1">
    <w:name w:val="textopadding15px1"/>
    <w:basedOn w:val="Fuentedeprrafopredeter"/>
    <w:rsid w:val="009E1231"/>
  </w:style>
  <w:style w:type="paragraph" w:customStyle="1" w:styleId="listparagraph">
    <w:name w:val="listparagraph"/>
    <w:basedOn w:val="Normal"/>
    <w:semiHidden/>
    <w:rsid w:val="009E1231"/>
    <w:pPr>
      <w:spacing w:before="100" w:beforeAutospacing="1" w:after="100" w:afterAutospacing="1"/>
    </w:pPr>
    <w:rPr>
      <w:rFonts w:ascii="Times New Roman" w:hAnsi="Times New Roman"/>
      <w:lang w:eastAsia="es-CO"/>
    </w:rPr>
  </w:style>
  <w:style w:type="paragraph" w:customStyle="1" w:styleId="Listavistosa-nfasis11">
    <w:name w:val="Lista vistosa - Énfasis 11"/>
    <w:basedOn w:val="Normal"/>
    <w:uiPriority w:val="34"/>
    <w:qFormat/>
    <w:rsid w:val="009E1231"/>
    <w:pPr>
      <w:spacing w:before="100" w:beforeAutospacing="1" w:after="100" w:afterAutospacing="1"/>
      <w:ind w:left="720"/>
      <w:contextualSpacing/>
      <w:jc w:val="both"/>
    </w:pPr>
    <w:rPr>
      <w:rFonts w:ascii="Arial" w:hAnsi="Arial"/>
      <w:szCs w:val="22"/>
      <w:lang w:val="en-US" w:eastAsia="en-US"/>
    </w:rPr>
  </w:style>
  <w:style w:type="paragraph" w:customStyle="1" w:styleId="TDC-base">
    <w:name w:val="TDC - base"/>
    <w:basedOn w:val="Normal"/>
    <w:uiPriority w:val="99"/>
    <w:rsid w:val="009E1231"/>
    <w:pPr>
      <w:tabs>
        <w:tab w:val="right" w:leader="dot" w:pos="6480"/>
      </w:tabs>
      <w:spacing w:after="240" w:line="240" w:lineRule="atLeast"/>
      <w:jc w:val="both"/>
    </w:pPr>
    <w:rPr>
      <w:rFonts w:ascii="Arial" w:hAnsi="Arial"/>
      <w:spacing w:val="-5"/>
      <w:szCs w:val="20"/>
      <w:lang w:val="es-ES" w:eastAsia="es-ES"/>
    </w:rPr>
  </w:style>
  <w:style w:type="paragraph" w:customStyle="1" w:styleId="Lneadereferencia">
    <w:name w:val="Línea de referencia"/>
    <w:basedOn w:val="Textoindependiente"/>
    <w:rsid w:val="009E1231"/>
    <w:pPr>
      <w:spacing w:after="0"/>
      <w:jc w:val="both"/>
    </w:pPr>
    <w:rPr>
      <w:rFonts w:ascii="Times New Roman" w:hAnsi="Times New Roman"/>
      <w:lang w:eastAsia="es-ES"/>
    </w:rPr>
  </w:style>
  <w:style w:type="paragraph" w:customStyle="1" w:styleId="tabla">
    <w:name w:val="tabla"/>
    <w:basedOn w:val="Normal"/>
    <w:rsid w:val="009E1231"/>
    <w:pPr>
      <w:spacing w:before="100" w:beforeAutospacing="1" w:after="100" w:afterAutospacing="1"/>
    </w:pPr>
    <w:rPr>
      <w:rFonts w:ascii="Times New Roman" w:eastAsia="Calibri" w:hAnsi="Times New Roman"/>
      <w:lang w:eastAsia="es-CO"/>
    </w:rPr>
  </w:style>
  <w:style w:type="character" w:customStyle="1" w:styleId="apple-style-span">
    <w:name w:val="apple-style-span"/>
    <w:basedOn w:val="Fuentedeprrafopredeter"/>
    <w:rsid w:val="009E1231"/>
  </w:style>
  <w:style w:type="paragraph" w:styleId="Sangradetextonormal">
    <w:name w:val="Body Text Indent"/>
    <w:basedOn w:val="Normal"/>
    <w:link w:val="SangradetextonormalCar"/>
    <w:uiPriority w:val="99"/>
    <w:semiHidden/>
    <w:unhideWhenUsed/>
    <w:rsid w:val="009E1231"/>
    <w:pPr>
      <w:spacing w:after="120" w:line="276" w:lineRule="auto"/>
      <w:ind w:left="283"/>
    </w:pPr>
    <w:rPr>
      <w:rFonts w:ascii="Arial" w:hAnsi="Arial"/>
      <w:szCs w:val="22"/>
      <w:lang w:eastAsia="es-CO"/>
    </w:rPr>
  </w:style>
  <w:style w:type="character" w:customStyle="1" w:styleId="SangradetextonormalCar">
    <w:name w:val="Sangría de texto normal Car"/>
    <w:basedOn w:val="Fuentedeprrafopredeter"/>
    <w:link w:val="Sangradetextonormal"/>
    <w:uiPriority w:val="99"/>
    <w:semiHidden/>
    <w:rsid w:val="009E1231"/>
    <w:rPr>
      <w:rFonts w:ascii="Arial" w:hAnsi="Arial"/>
      <w:sz w:val="24"/>
      <w:lang w:val="es-CO" w:eastAsia="es-CO"/>
    </w:rPr>
  </w:style>
  <w:style w:type="paragraph" w:styleId="Sangra2detindependiente">
    <w:name w:val="Body Text Indent 2"/>
    <w:basedOn w:val="Normal"/>
    <w:link w:val="Sangra2detindependienteCar"/>
    <w:uiPriority w:val="99"/>
    <w:semiHidden/>
    <w:unhideWhenUsed/>
    <w:rsid w:val="009E1231"/>
    <w:pPr>
      <w:spacing w:after="120" w:line="480" w:lineRule="auto"/>
      <w:ind w:left="283"/>
    </w:pPr>
    <w:rPr>
      <w:rFonts w:ascii="Arial" w:hAnsi="Arial"/>
      <w:szCs w:val="22"/>
      <w:lang w:eastAsia="es-CO"/>
    </w:rPr>
  </w:style>
  <w:style w:type="character" w:customStyle="1" w:styleId="Sangra2detindependienteCar">
    <w:name w:val="Sangría 2 de t. independiente Car"/>
    <w:basedOn w:val="Fuentedeprrafopredeter"/>
    <w:link w:val="Sangra2detindependiente"/>
    <w:uiPriority w:val="99"/>
    <w:semiHidden/>
    <w:rsid w:val="009E1231"/>
    <w:rPr>
      <w:rFonts w:ascii="Arial" w:hAnsi="Arial"/>
      <w:sz w:val="24"/>
      <w:lang w:val="es-CO" w:eastAsia="es-CO"/>
    </w:rPr>
  </w:style>
  <w:style w:type="character" w:styleId="Textoennegrita">
    <w:name w:val="Strong"/>
    <w:basedOn w:val="Fuentedeprrafopredeter"/>
    <w:uiPriority w:val="22"/>
    <w:qFormat/>
    <w:locked/>
    <w:rsid w:val="009E1231"/>
    <w:rPr>
      <w:b/>
      <w:bCs/>
    </w:rPr>
  </w:style>
  <w:style w:type="paragraph" w:styleId="Textonotaalfinal">
    <w:name w:val="endnote text"/>
    <w:basedOn w:val="Normal"/>
    <w:link w:val="TextonotaalfinalCar"/>
    <w:uiPriority w:val="99"/>
    <w:semiHidden/>
    <w:unhideWhenUsed/>
    <w:rsid w:val="009E1231"/>
    <w:pPr>
      <w:spacing w:after="0"/>
    </w:pPr>
    <w:rPr>
      <w:rFonts w:ascii="Arial" w:hAnsi="Arial"/>
      <w:sz w:val="20"/>
      <w:szCs w:val="20"/>
      <w:lang w:eastAsia="es-CO"/>
    </w:rPr>
  </w:style>
  <w:style w:type="character" w:customStyle="1" w:styleId="TextonotaalfinalCar">
    <w:name w:val="Texto nota al final Car"/>
    <w:basedOn w:val="Fuentedeprrafopredeter"/>
    <w:link w:val="Textonotaalfinal"/>
    <w:uiPriority w:val="99"/>
    <w:semiHidden/>
    <w:rsid w:val="009E1231"/>
    <w:rPr>
      <w:rFonts w:ascii="Arial" w:hAnsi="Arial"/>
      <w:sz w:val="20"/>
      <w:szCs w:val="20"/>
      <w:lang w:val="es-CO" w:eastAsia="es-CO"/>
    </w:rPr>
  </w:style>
  <w:style w:type="character" w:styleId="Refdenotaalfinal">
    <w:name w:val="endnote reference"/>
    <w:basedOn w:val="Fuentedeprrafopredeter"/>
    <w:uiPriority w:val="99"/>
    <w:semiHidden/>
    <w:unhideWhenUsed/>
    <w:rsid w:val="009E1231"/>
    <w:rPr>
      <w:vertAlign w:val="superscript"/>
    </w:rPr>
  </w:style>
  <w:style w:type="paragraph" w:styleId="Mapadeldocumento">
    <w:name w:val="Document Map"/>
    <w:basedOn w:val="Normal"/>
    <w:link w:val="MapadeldocumentoCar"/>
    <w:uiPriority w:val="99"/>
    <w:semiHidden/>
    <w:unhideWhenUsed/>
    <w:rsid w:val="009E1231"/>
    <w:pPr>
      <w:spacing w:after="0"/>
    </w:pPr>
    <w:rPr>
      <w:rFonts w:ascii="Tahoma" w:hAnsi="Tahoma" w:cs="Tahoma"/>
      <w:sz w:val="16"/>
      <w:szCs w:val="16"/>
      <w:lang w:eastAsia="es-CO"/>
    </w:rPr>
  </w:style>
  <w:style w:type="character" w:customStyle="1" w:styleId="MapadeldocumentoCar">
    <w:name w:val="Mapa del documento Car"/>
    <w:basedOn w:val="Fuentedeprrafopredeter"/>
    <w:link w:val="Mapadeldocumento"/>
    <w:uiPriority w:val="99"/>
    <w:semiHidden/>
    <w:rsid w:val="009E1231"/>
    <w:rPr>
      <w:rFonts w:ascii="Tahoma" w:hAnsi="Tahoma" w:cs="Tahoma"/>
      <w:sz w:val="16"/>
      <w:szCs w:val="16"/>
      <w:lang w:val="es-CO" w:eastAsia="es-CO"/>
    </w:rPr>
  </w:style>
  <w:style w:type="character" w:styleId="Hipervnculovisitado">
    <w:name w:val="FollowedHyperlink"/>
    <w:basedOn w:val="Fuentedeprrafopredeter"/>
    <w:uiPriority w:val="99"/>
    <w:semiHidden/>
    <w:unhideWhenUsed/>
    <w:rsid w:val="009E1231"/>
    <w:rPr>
      <w:color w:val="800080" w:themeColor="followedHyperlink"/>
      <w:u w:val="single"/>
    </w:rPr>
  </w:style>
  <w:style w:type="paragraph" w:customStyle="1" w:styleId="BodyText25">
    <w:name w:val="Body Text 25"/>
    <w:basedOn w:val="Normal"/>
    <w:rsid w:val="009E1231"/>
    <w:pPr>
      <w:tabs>
        <w:tab w:val="left" w:pos="-720"/>
      </w:tabs>
      <w:suppressAutoHyphens/>
      <w:overflowPunct w:val="0"/>
      <w:autoSpaceDE w:val="0"/>
      <w:autoSpaceDN w:val="0"/>
      <w:adjustRightInd w:val="0"/>
      <w:spacing w:after="0"/>
      <w:ind w:left="720"/>
      <w:jc w:val="both"/>
    </w:pPr>
    <w:rPr>
      <w:rFonts w:ascii="Times New Roman" w:hAnsi="Times New Roman"/>
      <w:spacing w:val="-3"/>
      <w:sz w:val="28"/>
      <w:szCs w:val="20"/>
      <w:lang w:eastAsia="es-ES"/>
    </w:rPr>
  </w:style>
  <w:style w:type="character" w:customStyle="1" w:styleId="PrrafodelistaCar">
    <w:name w:val="Párrafo de lista Car"/>
    <w:aliases w:val="titulo 3 Car,Bullet Car"/>
    <w:link w:val="Prrafodelista"/>
    <w:uiPriority w:val="34"/>
    <w:locked/>
    <w:rsid w:val="009E1231"/>
    <w:rPr>
      <w:sz w:val="24"/>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699">
      <w:bodyDiv w:val="1"/>
      <w:marLeft w:val="0"/>
      <w:marRight w:val="0"/>
      <w:marTop w:val="0"/>
      <w:marBottom w:val="0"/>
      <w:divBdr>
        <w:top w:val="none" w:sz="0" w:space="0" w:color="auto"/>
        <w:left w:val="none" w:sz="0" w:space="0" w:color="auto"/>
        <w:bottom w:val="none" w:sz="0" w:space="0" w:color="auto"/>
        <w:right w:val="none" w:sz="0" w:space="0" w:color="auto"/>
      </w:divBdr>
    </w:div>
    <w:div w:id="511073804">
      <w:bodyDiv w:val="1"/>
      <w:marLeft w:val="0"/>
      <w:marRight w:val="0"/>
      <w:marTop w:val="0"/>
      <w:marBottom w:val="0"/>
      <w:divBdr>
        <w:top w:val="none" w:sz="0" w:space="0" w:color="auto"/>
        <w:left w:val="none" w:sz="0" w:space="0" w:color="auto"/>
        <w:bottom w:val="none" w:sz="0" w:space="0" w:color="auto"/>
        <w:right w:val="none" w:sz="0" w:space="0" w:color="auto"/>
      </w:divBdr>
    </w:div>
    <w:div w:id="735470736">
      <w:bodyDiv w:val="1"/>
      <w:marLeft w:val="0"/>
      <w:marRight w:val="0"/>
      <w:marTop w:val="0"/>
      <w:marBottom w:val="0"/>
      <w:divBdr>
        <w:top w:val="none" w:sz="0" w:space="0" w:color="auto"/>
        <w:left w:val="none" w:sz="0" w:space="0" w:color="auto"/>
        <w:bottom w:val="none" w:sz="0" w:space="0" w:color="auto"/>
        <w:right w:val="none" w:sz="0" w:space="0" w:color="auto"/>
      </w:divBdr>
    </w:div>
    <w:div w:id="769007313">
      <w:bodyDiv w:val="1"/>
      <w:marLeft w:val="0"/>
      <w:marRight w:val="0"/>
      <w:marTop w:val="0"/>
      <w:marBottom w:val="0"/>
      <w:divBdr>
        <w:top w:val="none" w:sz="0" w:space="0" w:color="auto"/>
        <w:left w:val="none" w:sz="0" w:space="0" w:color="auto"/>
        <w:bottom w:val="none" w:sz="0" w:space="0" w:color="auto"/>
        <w:right w:val="none" w:sz="0" w:space="0" w:color="auto"/>
      </w:divBdr>
    </w:div>
    <w:div w:id="821972730">
      <w:bodyDiv w:val="1"/>
      <w:marLeft w:val="0"/>
      <w:marRight w:val="0"/>
      <w:marTop w:val="0"/>
      <w:marBottom w:val="0"/>
      <w:divBdr>
        <w:top w:val="none" w:sz="0" w:space="0" w:color="auto"/>
        <w:left w:val="none" w:sz="0" w:space="0" w:color="auto"/>
        <w:bottom w:val="none" w:sz="0" w:space="0" w:color="auto"/>
        <w:right w:val="none" w:sz="0" w:space="0" w:color="auto"/>
      </w:divBdr>
    </w:div>
    <w:div w:id="965816011">
      <w:bodyDiv w:val="1"/>
      <w:marLeft w:val="0"/>
      <w:marRight w:val="0"/>
      <w:marTop w:val="0"/>
      <w:marBottom w:val="0"/>
      <w:divBdr>
        <w:top w:val="none" w:sz="0" w:space="0" w:color="auto"/>
        <w:left w:val="none" w:sz="0" w:space="0" w:color="auto"/>
        <w:bottom w:val="none" w:sz="0" w:space="0" w:color="auto"/>
        <w:right w:val="none" w:sz="0" w:space="0" w:color="auto"/>
      </w:divBdr>
    </w:div>
    <w:div w:id="1272131206">
      <w:marLeft w:val="0"/>
      <w:marRight w:val="0"/>
      <w:marTop w:val="0"/>
      <w:marBottom w:val="0"/>
      <w:divBdr>
        <w:top w:val="none" w:sz="0" w:space="0" w:color="auto"/>
        <w:left w:val="none" w:sz="0" w:space="0" w:color="auto"/>
        <w:bottom w:val="none" w:sz="0" w:space="0" w:color="auto"/>
        <w:right w:val="none" w:sz="0" w:space="0" w:color="auto"/>
      </w:divBdr>
    </w:div>
    <w:div w:id="1272131209">
      <w:marLeft w:val="0"/>
      <w:marRight w:val="0"/>
      <w:marTop w:val="0"/>
      <w:marBottom w:val="0"/>
      <w:divBdr>
        <w:top w:val="none" w:sz="0" w:space="0" w:color="auto"/>
        <w:left w:val="none" w:sz="0" w:space="0" w:color="auto"/>
        <w:bottom w:val="none" w:sz="0" w:space="0" w:color="auto"/>
        <w:right w:val="none" w:sz="0" w:space="0" w:color="auto"/>
      </w:divBdr>
      <w:divsChild>
        <w:div w:id="1272131207">
          <w:marLeft w:val="547"/>
          <w:marRight w:val="0"/>
          <w:marTop w:val="86"/>
          <w:marBottom w:val="0"/>
          <w:divBdr>
            <w:top w:val="none" w:sz="0" w:space="0" w:color="auto"/>
            <w:left w:val="none" w:sz="0" w:space="0" w:color="auto"/>
            <w:bottom w:val="none" w:sz="0" w:space="0" w:color="auto"/>
            <w:right w:val="none" w:sz="0" w:space="0" w:color="auto"/>
          </w:divBdr>
        </w:div>
        <w:div w:id="1272131208">
          <w:marLeft w:val="547"/>
          <w:marRight w:val="0"/>
          <w:marTop w:val="86"/>
          <w:marBottom w:val="0"/>
          <w:divBdr>
            <w:top w:val="none" w:sz="0" w:space="0" w:color="auto"/>
            <w:left w:val="none" w:sz="0" w:space="0" w:color="auto"/>
            <w:bottom w:val="none" w:sz="0" w:space="0" w:color="auto"/>
            <w:right w:val="none" w:sz="0" w:space="0" w:color="auto"/>
          </w:divBdr>
        </w:div>
        <w:div w:id="1272131211">
          <w:marLeft w:val="547"/>
          <w:marRight w:val="0"/>
          <w:marTop w:val="86"/>
          <w:marBottom w:val="0"/>
          <w:divBdr>
            <w:top w:val="none" w:sz="0" w:space="0" w:color="auto"/>
            <w:left w:val="none" w:sz="0" w:space="0" w:color="auto"/>
            <w:bottom w:val="none" w:sz="0" w:space="0" w:color="auto"/>
            <w:right w:val="none" w:sz="0" w:space="0" w:color="auto"/>
          </w:divBdr>
        </w:div>
        <w:div w:id="1272131212">
          <w:marLeft w:val="547"/>
          <w:marRight w:val="0"/>
          <w:marTop w:val="86"/>
          <w:marBottom w:val="0"/>
          <w:divBdr>
            <w:top w:val="none" w:sz="0" w:space="0" w:color="auto"/>
            <w:left w:val="none" w:sz="0" w:space="0" w:color="auto"/>
            <w:bottom w:val="none" w:sz="0" w:space="0" w:color="auto"/>
            <w:right w:val="none" w:sz="0" w:space="0" w:color="auto"/>
          </w:divBdr>
        </w:div>
      </w:divsChild>
    </w:div>
    <w:div w:id="1272131210">
      <w:marLeft w:val="0"/>
      <w:marRight w:val="0"/>
      <w:marTop w:val="0"/>
      <w:marBottom w:val="0"/>
      <w:divBdr>
        <w:top w:val="none" w:sz="0" w:space="0" w:color="auto"/>
        <w:left w:val="none" w:sz="0" w:space="0" w:color="auto"/>
        <w:bottom w:val="none" w:sz="0" w:space="0" w:color="auto"/>
        <w:right w:val="none" w:sz="0" w:space="0" w:color="auto"/>
      </w:divBdr>
    </w:div>
    <w:div w:id="2027629008">
      <w:bodyDiv w:val="1"/>
      <w:marLeft w:val="0"/>
      <w:marRight w:val="0"/>
      <w:marTop w:val="0"/>
      <w:marBottom w:val="0"/>
      <w:divBdr>
        <w:top w:val="none" w:sz="0" w:space="0" w:color="auto"/>
        <w:left w:val="none" w:sz="0" w:space="0" w:color="auto"/>
        <w:bottom w:val="none" w:sz="0" w:space="0" w:color="auto"/>
        <w:right w:val="none" w:sz="0" w:space="0" w:color="auto"/>
      </w:divBdr>
    </w:div>
    <w:div w:id="213066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coldex.com/documentos/6245_POLiTICAS_DE_TRATAMIENTO_DE_DATOS_PERSONALES_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C2AF4-80A3-4833-BB96-A5E3A4F1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2662</Words>
  <Characters>15311</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Argus</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Adriana Vargas León</dc:creator>
  <cp:lastModifiedBy>Oscar Alfonso Hernandez Onriza</cp:lastModifiedBy>
  <cp:revision>2</cp:revision>
  <cp:lastPrinted>2017-03-03T19:54:00Z</cp:lastPrinted>
  <dcterms:created xsi:type="dcterms:W3CDTF">2017-11-10T20:09:00Z</dcterms:created>
  <dcterms:modified xsi:type="dcterms:W3CDTF">2017-11-10T20:09:00Z</dcterms:modified>
</cp:coreProperties>
</file>